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038" w:rsidRPr="00B96038" w:rsidRDefault="00B96038" w:rsidP="00B96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96038">
        <w:rPr>
          <w:rFonts w:ascii="Times New Roman" w:hAnsi="Times New Roman" w:cs="Times New Roman"/>
          <w:sz w:val="24"/>
          <w:szCs w:val="24"/>
          <w:lang w:val="uk-UA"/>
        </w:rPr>
        <w:t>Уточнений кошторис по проекту №05</w:t>
      </w:r>
    </w:p>
    <w:p w:rsidR="00B96038" w:rsidRPr="00B96038" w:rsidRDefault="00B96038" w:rsidP="00B96038">
      <w:pPr>
        <w:pStyle w:val="Default"/>
        <w:ind w:right="340"/>
        <w:jc w:val="center"/>
        <w:rPr>
          <w:b/>
          <w:bCs/>
          <w:lang w:val="uk-UA"/>
        </w:rPr>
      </w:pPr>
      <w:r w:rsidRPr="00B96038">
        <w:rPr>
          <w:b/>
          <w:bCs/>
          <w:lang w:val="uk-UA"/>
        </w:rPr>
        <w:t>«</w:t>
      </w:r>
      <w:proofErr w:type="spellStart"/>
      <w:r w:rsidRPr="00B96038">
        <w:rPr>
          <w:b/>
          <w:bCs/>
          <w:lang w:val="uk-UA"/>
        </w:rPr>
        <w:t>Шумо</w:t>
      </w:r>
      <w:proofErr w:type="spellEnd"/>
      <w:r w:rsidRPr="00B96038">
        <w:rPr>
          <w:b/>
          <w:bCs/>
          <w:lang w:val="uk-UA"/>
        </w:rPr>
        <w:t>-та пилозахисні екрани»</w:t>
      </w:r>
    </w:p>
    <w:p w:rsidR="00B96038" w:rsidRDefault="00B96038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1187"/>
        <w:gridCol w:w="1106"/>
        <w:gridCol w:w="1120"/>
        <w:gridCol w:w="1135"/>
        <w:gridCol w:w="1084"/>
        <w:gridCol w:w="1157"/>
      </w:tblGrid>
      <w:tr w:rsidR="00B96038" w:rsidRPr="008752B6" w:rsidTr="00BE4034">
        <w:trPr>
          <w:trHeight w:val="419"/>
        </w:trPr>
        <w:tc>
          <w:tcPr>
            <w:tcW w:w="2506" w:type="dxa"/>
            <w:vMerge w:val="restart"/>
            <w:shd w:val="clear" w:color="auto" w:fill="auto"/>
          </w:tcPr>
          <w:p w:rsidR="00B96038" w:rsidRPr="008752B6" w:rsidRDefault="00B96038" w:rsidP="00BE4034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</w:p>
          <w:p w:rsidR="00B96038" w:rsidRPr="008752B6" w:rsidRDefault="00B96038" w:rsidP="00BE4034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  <w:r w:rsidRPr="008752B6">
              <w:rPr>
                <w:rFonts w:eastAsia="Arial Unicode MS"/>
                <w:b/>
                <w:lang w:val="uk-UA"/>
              </w:rPr>
              <w:t>Найменування</w:t>
            </w:r>
          </w:p>
        </w:tc>
        <w:tc>
          <w:tcPr>
            <w:tcW w:w="3735" w:type="dxa"/>
            <w:gridSpan w:val="3"/>
            <w:shd w:val="clear" w:color="auto" w:fill="auto"/>
            <w:vAlign w:val="center"/>
          </w:tcPr>
          <w:p w:rsidR="00B96038" w:rsidRPr="008752B6" w:rsidRDefault="00B96038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Запропоноване автором проекту</w:t>
            </w:r>
          </w:p>
        </w:tc>
        <w:tc>
          <w:tcPr>
            <w:tcW w:w="3613" w:type="dxa"/>
            <w:gridSpan w:val="3"/>
            <w:shd w:val="clear" w:color="auto" w:fill="auto"/>
            <w:vAlign w:val="center"/>
          </w:tcPr>
          <w:p w:rsidR="00B96038" w:rsidRPr="008752B6" w:rsidRDefault="00B96038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Пропозиція виконавчого органу</w:t>
            </w:r>
          </w:p>
        </w:tc>
      </w:tr>
      <w:tr w:rsidR="00B96038" w:rsidRPr="008752B6" w:rsidTr="00BE4034">
        <w:tc>
          <w:tcPr>
            <w:tcW w:w="2506" w:type="dxa"/>
            <w:vMerge/>
            <w:shd w:val="clear" w:color="auto" w:fill="auto"/>
          </w:tcPr>
          <w:p w:rsidR="00B96038" w:rsidRPr="008752B6" w:rsidRDefault="00B96038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310" w:type="dxa"/>
            <w:shd w:val="clear" w:color="auto" w:fill="auto"/>
          </w:tcPr>
          <w:p w:rsidR="00B96038" w:rsidRPr="008752B6" w:rsidRDefault="00B96038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163" w:type="dxa"/>
            <w:shd w:val="clear" w:color="auto" w:fill="auto"/>
          </w:tcPr>
          <w:p w:rsidR="00B96038" w:rsidRPr="008752B6" w:rsidRDefault="00B96038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262" w:type="dxa"/>
            <w:shd w:val="clear" w:color="auto" w:fill="auto"/>
          </w:tcPr>
          <w:p w:rsidR="00B96038" w:rsidRPr="008752B6" w:rsidRDefault="00B96038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  <w:tc>
          <w:tcPr>
            <w:tcW w:w="1141" w:type="dxa"/>
            <w:shd w:val="clear" w:color="auto" w:fill="auto"/>
          </w:tcPr>
          <w:p w:rsidR="00B96038" w:rsidRPr="008752B6" w:rsidRDefault="00B96038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091" w:type="dxa"/>
            <w:shd w:val="clear" w:color="auto" w:fill="auto"/>
          </w:tcPr>
          <w:p w:rsidR="00B96038" w:rsidRPr="008752B6" w:rsidRDefault="00B96038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381" w:type="dxa"/>
            <w:shd w:val="clear" w:color="auto" w:fill="auto"/>
          </w:tcPr>
          <w:p w:rsidR="00B96038" w:rsidRPr="008752B6" w:rsidRDefault="00B96038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</w:tr>
      <w:tr w:rsidR="00B96038" w:rsidRPr="008752B6" w:rsidTr="00BE4034">
        <w:tc>
          <w:tcPr>
            <w:tcW w:w="2506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proofErr w:type="spellStart"/>
            <w:r w:rsidRPr="00A66CF9">
              <w:rPr>
                <w:bCs/>
              </w:rPr>
              <w:t>Земельні</w:t>
            </w:r>
            <w:proofErr w:type="spellEnd"/>
            <w:r w:rsidRPr="00A66CF9">
              <w:rPr>
                <w:bCs/>
              </w:rPr>
              <w:t xml:space="preserve"> роботи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 xml:space="preserve">70 </w:t>
            </w:r>
            <w:proofErr w:type="spellStart"/>
            <w:r w:rsidRPr="00A66CF9">
              <w:rPr>
                <w:bCs/>
              </w:rPr>
              <w:t>м.куб</w:t>
            </w:r>
            <w:proofErr w:type="spellEnd"/>
            <w:r w:rsidRPr="00A66CF9">
              <w:rPr>
                <w:bCs/>
              </w:rPr>
              <w:t>.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250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17 500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B96038" w:rsidRPr="00B86691" w:rsidRDefault="00B96038" w:rsidP="00BE4034">
            <w:pPr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 xml:space="preserve">60 </w:t>
            </w:r>
            <w:proofErr w:type="spellStart"/>
            <w:r w:rsidRPr="00B86691">
              <w:rPr>
                <w:bCs/>
                <w:color w:val="3F3F3F"/>
                <w:lang w:eastAsia="uk-UA"/>
              </w:rPr>
              <w:t>м.куб</w:t>
            </w:r>
            <w:proofErr w:type="spellEnd"/>
          </w:p>
        </w:tc>
        <w:tc>
          <w:tcPr>
            <w:tcW w:w="109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250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15 000</w:t>
            </w:r>
          </w:p>
        </w:tc>
      </w:tr>
      <w:tr w:rsidR="00B96038" w:rsidRPr="008752B6" w:rsidTr="00BE4034">
        <w:tc>
          <w:tcPr>
            <w:tcW w:w="2506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proofErr w:type="spellStart"/>
            <w:r w:rsidRPr="00A66CF9">
              <w:rPr>
                <w:bCs/>
              </w:rPr>
              <w:t>Встановлення</w:t>
            </w:r>
            <w:proofErr w:type="spellEnd"/>
            <w:r w:rsidRPr="00A66CF9">
              <w:rPr>
                <w:bCs/>
              </w:rPr>
              <w:t xml:space="preserve"> опалубок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 xml:space="preserve">90 </w:t>
            </w:r>
            <w:proofErr w:type="spellStart"/>
            <w:r w:rsidRPr="00A66CF9">
              <w:rPr>
                <w:bCs/>
              </w:rPr>
              <w:t>м.пог</w:t>
            </w:r>
            <w:proofErr w:type="spellEnd"/>
            <w:r w:rsidRPr="00A66CF9">
              <w:rPr>
                <w:bCs/>
              </w:rPr>
              <w:t>.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75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6 750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B96038" w:rsidRPr="00B86691" w:rsidRDefault="00B96038" w:rsidP="00BE4034">
            <w:pPr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 xml:space="preserve">80 </w:t>
            </w:r>
            <w:proofErr w:type="spellStart"/>
            <w:r w:rsidRPr="00B86691">
              <w:rPr>
                <w:bCs/>
                <w:color w:val="3F3F3F"/>
                <w:lang w:eastAsia="uk-UA"/>
              </w:rPr>
              <w:t>м.пог</w:t>
            </w:r>
            <w:proofErr w:type="spellEnd"/>
            <w:r w:rsidRPr="00B86691">
              <w:rPr>
                <w:bCs/>
                <w:color w:val="3F3F3F"/>
                <w:lang w:eastAsia="uk-UA"/>
              </w:rPr>
              <w:t>.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75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6 000</w:t>
            </w:r>
          </w:p>
        </w:tc>
      </w:tr>
      <w:tr w:rsidR="00B96038" w:rsidRPr="008752B6" w:rsidTr="00BE4034">
        <w:tc>
          <w:tcPr>
            <w:tcW w:w="2506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>Брус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 xml:space="preserve">1 </w:t>
            </w:r>
            <w:proofErr w:type="spellStart"/>
            <w:r w:rsidRPr="00A66CF9">
              <w:rPr>
                <w:bCs/>
              </w:rPr>
              <w:t>м.куб</w:t>
            </w:r>
            <w:proofErr w:type="spellEnd"/>
            <w:r w:rsidRPr="00A66CF9">
              <w:rPr>
                <w:bCs/>
              </w:rPr>
              <w:t>.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2 000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2 000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B96038" w:rsidRPr="00B86691" w:rsidRDefault="00B96038" w:rsidP="00BE4034">
            <w:pPr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 xml:space="preserve">1 </w:t>
            </w:r>
            <w:proofErr w:type="spellStart"/>
            <w:r w:rsidRPr="00B86691">
              <w:rPr>
                <w:bCs/>
                <w:color w:val="3F3F3F"/>
                <w:lang w:eastAsia="uk-UA"/>
              </w:rPr>
              <w:t>м.куб</w:t>
            </w:r>
            <w:proofErr w:type="spellEnd"/>
            <w:r w:rsidRPr="00B86691">
              <w:rPr>
                <w:bCs/>
                <w:color w:val="3F3F3F"/>
                <w:lang w:eastAsia="uk-UA"/>
              </w:rPr>
              <w:t>.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2 000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2 000</w:t>
            </w:r>
          </w:p>
        </w:tc>
      </w:tr>
      <w:tr w:rsidR="00B96038" w:rsidRPr="008752B6" w:rsidTr="00BE4034">
        <w:trPr>
          <w:trHeight w:val="105"/>
        </w:trPr>
        <w:tc>
          <w:tcPr>
            <w:tcW w:w="2506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proofErr w:type="spellStart"/>
            <w:r w:rsidRPr="00A66CF9">
              <w:rPr>
                <w:bCs/>
              </w:rPr>
              <w:t>Кріплення</w:t>
            </w:r>
            <w:proofErr w:type="spellEnd"/>
          </w:p>
        </w:tc>
        <w:tc>
          <w:tcPr>
            <w:tcW w:w="1310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 xml:space="preserve">3 </w:t>
            </w:r>
            <w:proofErr w:type="spellStart"/>
            <w:r w:rsidRPr="00A66CF9">
              <w:rPr>
                <w:bCs/>
              </w:rPr>
              <w:t>коппл</w:t>
            </w:r>
            <w:proofErr w:type="spellEnd"/>
            <w:r w:rsidRPr="00A66CF9">
              <w:rPr>
                <w:bCs/>
              </w:rPr>
              <w:t>.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400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1 200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B96038" w:rsidRPr="00B86691" w:rsidRDefault="00B96038" w:rsidP="00BE4034">
            <w:pPr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 xml:space="preserve">3 </w:t>
            </w:r>
            <w:proofErr w:type="spellStart"/>
            <w:r w:rsidRPr="00B86691">
              <w:rPr>
                <w:bCs/>
                <w:color w:val="3F3F3F"/>
                <w:lang w:eastAsia="uk-UA"/>
              </w:rPr>
              <w:t>коппл</w:t>
            </w:r>
            <w:proofErr w:type="spellEnd"/>
            <w:r w:rsidRPr="00B86691">
              <w:rPr>
                <w:bCs/>
                <w:color w:val="3F3F3F"/>
                <w:lang w:eastAsia="uk-UA"/>
              </w:rPr>
              <w:t>.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400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1 200</w:t>
            </w:r>
          </w:p>
        </w:tc>
      </w:tr>
      <w:tr w:rsidR="00B96038" w:rsidRPr="008752B6" w:rsidTr="00BE4034">
        <w:trPr>
          <w:trHeight w:val="103"/>
        </w:trPr>
        <w:tc>
          <w:tcPr>
            <w:tcW w:w="2506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>ОСБ-20мм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>5 шт.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150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750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B96038" w:rsidRPr="00B86691" w:rsidRDefault="00B96038" w:rsidP="00BE4034">
            <w:pPr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5 шт.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150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750</w:t>
            </w:r>
          </w:p>
        </w:tc>
      </w:tr>
      <w:tr w:rsidR="00B96038" w:rsidRPr="008752B6" w:rsidTr="00BE4034">
        <w:trPr>
          <w:trHeight w:val="120"/>
        </w:trPr>
        <w:tc>
          <w:tcPr>
            <w:tcW w:w="2506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proofErr w:type="spellStart"/>
            <w:r w:rsidRPr="00A66CF9">
              <w:rPr>
                <w:bCs/>
              </w:rPr>
              <w:t>Виготовлення</w:t>
            </w:r>
            <w:proofErr w:type="spellEnd"/>
            <w:r w:rsidRPr="00A66CF9">
              <w:rPr>
                <w:bCs/>
              </w:rPr>
              <w:t xml:space="preserve">, </w:t>
            </w:r>
            <w:proofErr w:type="spellStart"/>
            <w:r w:rsidRPr="00A66CF9">
              <w:rPr>
                <w:bCs/>
              </w:rPr>
              <w:t>установка,калібрування</w:t>
            </w:r>
            <w:proofErr w:type="spellEnd"/>
            <w:r w:rsidRPr="00A66CF9">
              <w:rPr>
                <w:bCs/>
              </w:rPr>
              <w:t xml:space="preserve"> та </w:t>
            </w:r>
            <w:proofErr w:type="spellStart"/>
            <w:r w:rsidRPr="00A66CF9">
              <w:rPr>
                <w:bCs/>
              </w:rPr>
              <w:t>звязка</w:t>
            </w:r>
            <w:proofErr w:type="spellEnd"/>
            <w:r w:rsidRPr="00A66CF9">
              <w:rPr>
                <w:bCs/>
              </w:rPr>
              <w:t xml:space="preserve"> </w:t>
            </w:r>
            <w:proofErr w:type="spellStart"/>
            <w:r w:rsidRPr="00A66CF9">
              <w:rPr>
                <w:bCs/>
              </w:rPr>
              <w:t>стійок</w:t>
            </w:r>
            <w:proofErr w:type="spellEnd"/>
          </w:p>
        </w:tc>
        <w:tc>
          <w:tcPr>
            <w:tcW w:w="1310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>5 т.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3 000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15 000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B96038" w:rsidRPr="00B86691" w:rsidRDefault="00B96038" w:rsidP="00BE4034">
            <w:pPr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3 т.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3 000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9 000</w:t>
            </w:r>
          </w:p>
        </w:tc>
      </w:tr>
      <w:tr w:rsidR="00B96038" w:rsidRPr="008752B6" w:rsidTr="00BE4034">
        <w:trPr>
          <w:trHeight w:val="103"/>
        </w:trPr>
        <w:tc>
          <w:tcPr>
            <w:tcW w:w="2506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>Труба 120х120х4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 xml:space="preserve">150 </w:t>
            </w:r>
            <w:proofErr w:type="spellStart"/>
            <w:r w:rsidRPr="00A66CF9">
              <w:rPr>
                <w:bCs/>
              </w:rPr>
              <w:t>м.пог</w:t>
            </w:r>
            <w:proofErr w:type="spellEnd"/>
          </w:p>
        </w:tc>
        <w:tc>
          <w:tcPr>
            <w:tcW w:w="1163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250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37 500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B96038" w:rsidRPr="00B86691" w:rsidRDefault="00B96038" w:rsidP="00BE4034">
            <w:pPr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 xml:space="preserve">135 </w:t>
            </w:r>
            <w:proofErr w:type="spellStart"/>
            <w:r w:rsidRPr="00B86691">
              <w:rPr>
                <w:bCs/>
                <w:color w:val="3F3F3F"/>
                <w:lang w:eastAsia="uk-UA"/>
              </w:rPr>
              <w:t>м.пог</w:t>
            </w:r>
            <w:proofErr w:type="spellEnd"/>
            <w:r w:rsidRPr="00B86691">
              <w:rPr>
                <w:bCs/>
                <w:color w:val="3F3F3F"/>
                <w:lang w:eastAsia="uk-UA"/>
              </w:rPr>
              <w:t>.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250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33 750</w:t>
            </w:r>
          </w:p>
        </w:tc>
      </w:tr>
      <w:tr w:rsidR="00B96038" w:rsidRPr="008752B6" w:rsidTr="00BE4034">
        <w:trPr>
          <w:trHeight w:val="90"/>
        </w:trPr>
        <w:tc>
          <w:tcPr>
            <w:tcW w:w="2506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>Арматура 12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 xml:space="preserve">350 </w:t>
            </w:r>
            <w:proofErr w:type="spellStart"/>
            <w:r w:rsidRPr="00A66CF9">
              <w:rPr>
                <w:bCs/>
              </w:rPr>
              <w:t>м.пог</w:t>
            </w:r>
            <w:proofErr w:type="spellEnd"/>
          </w:p>
        </w:tc>
        <w:tc>
          <w:tcPr>
            <w:tcW w:w="1163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15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5 250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B96038" w:rsidRPr="00B86691" w:rsidRDefault="00B96038" w:rsidP="00BE4034">
            <w:pPr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 xml:space="preserve">300 </w:t>
            </w:r>
            <w:proofErr w:type="spellStart"/>
            <w:r w:rsidRPr="00B86691">
              <w:rPr>
                <w:bCs/>
                <w:color w:val="3F3F3F"/>
                <w:lang w:eastAsia="uk-UA"/>
              </w:rPr>
              <w:t>м.пог</w:t>
            </w:r>
            <w:proofErr w:type="spellEnd"/>
            <w:r w:rsidRPr="00B86691">
              <w:rPr>
                <w:bCs/>
                <w:color w:val="3F3F3F"/>
                <w:lang w:eastAsia="uk-UA"/>
              </w:rPr>
              <w:t>.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15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4 500</w:t>
            </w:r>
          </w:p>
        </w:tc>
      </w:tr>
      <w:tr w:rsidR="00B96038" w:rsidRPr="008752B6" w:rsidTr="00BE4034">
        <w:trPr>
          <w:trHeight w:val="120"/>
        </w:trPr>
        <w:tc>
          <w:tcPr>
            <w:tcW w:w="2506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>Арматура 20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 xml:space="preserve">100 </w:t>
            </w:r>
            <w:proofErr w:type="spellStart"/>
            <w:r w:rsidRPr="00A66CF9">
              <w:rPr>
                <w:bCs/>
              </w:rPr>
              <w:t>м.пог</w:t>
            </w:r>
            <w:proofErr w:type="spellEnd"/>
            <w:r w:rsidRPr="00A66CF9">
              <w:rPr>
                <w:bCs/>
              </w:rPr>
              <w:t>.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35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3 500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B96038" w:rsidRPr="00B86691" w:rsidRDefault="00B96038" w:rsidP="00BE4034">
            <w:pPr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 xml:space="preserve">90 </w:t>
            </w:r>
            <w:proofErr w:type="spellStart"/>
            <w:r w:rsidRPr="00B86691">
              <w:rPr>
                <w:bCs/>
                <w:color w:val="3F3F3F"/>
                <w:lang w:eastAsia="uk-UA"/>
              </w:rPr>
              <w:t>м.пог</w:t>
            </w:r>
            <w:proofErr w:type="spellEnd"/>
            <w:r w:rsidRPr="00B86691">
              <w:rPr>
                <w:bCs/>
                <w:color w:val="3F3F3F"/>
                <w:lang w:eastAsia="uk-UA"/>
              </w:rPr>
              <w:t>.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35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3 150</w:t>
            </w:r>
          </w:p>
        </w:tc>
      </w:tr>
      <w:tr w:rsidR="00B96038" w:rsidRPr="008752B6" w:rsidTr="00BE4034">
        <w:trPr>
          <w:trHeight w:val="135"/>
        </w:trPr>
        <w:tc>
          <w:tcPr>
            <w:tcW w:w="2506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proofErr w:type="spellStart"/>
            <w:r w:rsidRPr="00A66CF9">
              <w:rPr>
                <w:bCs/>
              </w:rPr>
              <w:t>Електроди</w:t>
            </w:r>
            <w:proofErr w:type="spellEnd"/>
          </w:p>
        </w:tc>
        <w:tc>
          <w:tcPr>
            <w:tcW w:w="1310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>15кг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60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900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B96038" w:rsidRPr="00B86691" w:rsidRDefault="00B96038" w:rsidP="00BE4034">
            <w:pPr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15кг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60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900</w:t>
            </w:r>
          </w:p>
        </w:tc>
      </w:tr>
      <w:tr w:rsidR="00B96038" w:rsidRPr="008752B6" w:rsidTr="00BE4034">
        <w:trPr>
          <w:trHeight w:val="105"/>
        </w:trPr>
        <w:tc>
          <w:tcPr>
            <w:tcW w:w="2506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 xml:space="preserve">Круг </w:t>
            </w:r>
            <w:proofErr w:type="spellStart"/>
            <w:r w:rsidRPr="00A66CF9">
              <w:rPr>
                <w:bCs/>
              </w:rPr>
              <w:t>відрізний</w:t>
            </w:r>
            <w:proofErr w:type="spellEnd"/>
          </w:p>
        </w:tc>
        <w:tc>
          <w:tcPr>
            <w:tcW w:w="1310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>25шт.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45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1 125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B96038" w:rsidRPr="00B86691" w:rsidRDefault="00B96038" w:rsidP="00BE4034">
            <w:pPr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25шт.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45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1 125</w:t>
            </w:r>
          </w:p>
        </w:tc>
      </w:tr>
      <w:tr w:rsidR="00B96038" w:rsidRPr="008752B6" w:rsidTr="00BE4034">
        <w:trPr>
          <w:trHeight w:val="135"/>
        </w:trPr>
        <w:tc>
          <w:tcPr>
            <w:tcW w:w="2506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>Заливка бетону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 xml:space="preserve">15 </w:t>
            </w:r>
            <w:proofErr w:type="spellStart"/>
            <w:r w:rsidRPr="00A66CF9">
              <w:rPr>
                <w:bCs/>
              </w:rPr>
              <w:t>м.куб</w:t>
            </w:r>
            <w:proofErr w:type="spellEnd"/>
            <w:r w:rsidRPr="00A66CF9">
              <w:rPr>
                <w:bCs/>
              </w:rPr>
              <w:t>.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800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12 000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B96038" w:rsidRPr="00B86691" w:rsidRDefault="00B96038" w:rsidP="00BE4034">
            <w:pPr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 xml:space="preserve">12 </w:t>
            </w:r>
            <w:proofErr w:type="spellStart"/>
            <w:r w:rsidRPr="00B86691">
              <w:rPr>
                <w:bCs/>
                <w:color w:val="3F3F3F"/>
                <w:lang w:eastAsia="uk-UA"/>
              </w:rPr>
              <w:t>м.куб</w:t>
            </w:r>
            <w:proofErr w:type="spellEnd"/>
            <w:r w:rsidRPr="00B86691">
              <w:rPr>
                <w:bCs/>
                <w:color w:val="3F3F3F"/>
                <w:lang w:eastAsia="uk-UA"/>
              </w:rPr>
              <w:t>.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800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9 600</w:t>
            </w:r>
          </w:p>
        </w:tc>
      </w:tr>
      <w:tr w:rsidR="00B96038" w:rsidRPr="008752B6" w:rsidTr="00BE4034">
        <w:trPr>
          <w:trHeight w:val="103"/>
        </w:trPr>
        <w:tc>
          <w:tcPr>
            <w:tcW w:w="2506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>Бетон В20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 xml:space="preserve">25 </w:t>
            </w:r>
            <w:proofErr w:type="spellStart"/>
            <w:r w:rsidRPr="00A66CF9">
              <w:rPr>
                <w:bCs/>
              </w:rPr>
              <w:t>м.куб</w:t>
            </w:r>
            <w:proofErr w:type="spellEnd"/>
            <w:r w:rsidRPr="00A66CF9">
              <w:rPr>
                <w:bCs/>
              </w:rPr>
              <w:t>.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2 000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50 000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B96038" w:rsidRPr="00B86691" w:rsidRDefault="00B96038" w:rsidP="00BE4034">
            <w:pPr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 xml:space="preserve">21 </w:t>
            </w:r>
            <w:proofErr w:type="spellStart"/>
            <w:r w:rsidRPr="00B86691">
              <w:rPr>
                <w:bCs/>
                <w:color w:val="3F3F3F"/>
                <w:lang w:eastAsia="uk-UA"/>
              </w:rPr>
              <w:t>м.куб</w:t>
            </w:r>
            <w:proofErr w:type="spellEnd"/>
            <w:r w:rsidRPr="00B86691">
              <w:rPr>
                <w:bCs/>
                <w:color w:val="3F3F3F"/>
                <w:lang w:eastAsia="uk-UA"/>
              </w:rPr>
              <w:t>.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2 000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42 000</w:t>
            </w:r>
          </w:p>
        </w:tc>
      </w:tr>
      <w:tr w:rsidR="00B96038" w:rsidRPr="008752B6" w:rsidTr="00BE4034">
        <w:trPr>
          <w:trHeight w:val="135"/>
        </w:trPr>
        <w:tc>
          <w:tcPr>
            <w:tcW w:w="2506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 xml:space="preserve">Покраска </w:t>
            </w:r>
            <w:proofErr w:type="spellStart"/>
            <w:r w:rsidRPr="00A66CF9">
              <w:rPr>
                <w:bCs/>
              </w:rPr>
              <w:t>металоконструкцій</w:t>
            </w:r>
            <w:proofErr w:type="spellEnd"/>
          </w:p>
        </w:tc>
        <w:tc>
          <w:tcPr>
            <w:tcW w:w="1310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 xml:space="preserve">100 </w:t>
            </w:r>
            <w:proofErr w:type="spellStart"/>
            <w:r w:rsidRPr="00A66CF9">
              <w:rPr>
                <w:bCs/>
              </w:rPr>
              <w:t>м.кв</w:t>
            </w:r>
            <w:proofErr w:type="spellEnd"/>
            <w:r w:rsidRPr="00A66CF9">
              <w:rPr>
                <w:bCs/>
              </w:rPr>
              <w:t>.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56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5 600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B96038" w:rsidRPr="00B86691" w:rsidRDefault="00B96038" w:rsidP="00BE4034">
            <w:pPr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 xml:space="preserve">90 </w:t>
            </w:r>
            <w:proofErr w:type="spellStart"/>
            <w:r w:rsidRPr="00B86691">
              <w:rPr>
                <w:bCs/>
                <w:color w:val="3F3F3F"/>
                <w:lang w:eastAsia="uk-UA"/>
              </w:rPr>
              <w:t>м.кв</w:t>
            </w:r>
            <w:proofErr w:type="spellEnd"/>
            <w:r w:rsidRPr="00B86691">
              <w:rPr>
                <w:bCs/>
                <w:color w:val="3F3F3F"/>
                <w:lang w:eastAsia="uk-UA"/>
              </w:rPr>
              <w:t>.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56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5 040</w:t>
            </w:r>
          </w:p>
        </w:tc>
      </w:tr>
      <w:tr w:rsidR="00B96038" w:rsidRPr="008752B6" w:rsidTr="00BE4034">
        <w:trPr>
          <w:trHeight w:val="105"/>
        </w:trPr>
        <w:tc>
          <w:tcPr>
            <w:tcW w:w="2506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proofErr w:type="spellStart"/>
            <w:r w:rsidRPr="00A66CF9">
              <w:rPr>
                <w:bCs/>
              </w:rPr>
              <w:t>Фарба</w:t>
            </w:r>
            <w:proofErr w:type="spellEnd"/>
            <w:r w:rsidRPr="00A66CF9">
              <w:rPr>
                <w:bCs/>
              </w:rPr>
              <w:t xml:space="preserve"> </w:t>
            </w:r>
            <w:proofErr w:type="spellStart"/>
            <w:r w:rsidRPr="00A66CF9">
              <w:rPr>
                <w:bCs/>
              </w:rPr>
              <w:t>грунтова</w:t>
            </w:r>
            <w:proofErr w:type="spellEnd"/>
          </w:p>
        </w:tc>
        <w:tc>
          <w:tcPr>
            <w:tcW w:w="1310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>40 л.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95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3 800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B96038" w:rsidRPr="00B86691" w:rsidRDefault="00B96038" w:rsidP="00BE4034">
            <w:pPr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35 л.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95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3 325</w:t>
            </w:r>
          </w:p>
        </w:tc>
      </w:tr>
      <w:tr w:rsidR="00B96038" w:rsidRPr="008752B6" w:rsidTr="00BE4034">
        <w:trPr>
          <w:trHeight w:val="118"/>
        </w:trPr>
        <w:tc>
          <w:tcPr>
            <w:tcW w:w="2506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proofErr w:type="spellStart"/>
            <w:r w:rsidRPr="00A66CF9">
              <w:rPr>
                <w:bCs/>
              </w:rPr>
              <w:t>Витратний</w:t>
            </w:r>
            <w:proofErr w:type="spellEnd"/>
            <w:r w:rsidRPr="00A66CF9">
              <w:rPr>
                <w:bCs/>
              </w:rPr>
              <w:t xml:space="preserve"> </w:t>
            </w:r>
            <w:proofErr w:type="spellStart"/>
            <w:r w:rsidRPr="00A66CF9">
              <w:rPr>
                <w:bCs/>
              </w:rPr>
              <w:t>матеріал</w:t>
            </w:r>
            <w:proofErr w:type="spellEnd"/>
          </w:p>
        </w:tc>
        <w:tc>
          <w:tcPr>
            <w:tcW w:w="1310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>1компл.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1 000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1 000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B96038" w:rsidRPr="00B86691" w:rsidRDefault="00B96038" w:rsidP="00BE4034">
            <w:pPr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1компл.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1 000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1 000</w:t>
            </w:r>
          </w:p>
        </w:tc>
      </w:tr>
      <w:tr w:rsidR="00B96038" w:rsidRPr="008752B6" w:rsidTr="00BE4034">
        <w:trPr>
          <w:trHeight w:val="105"/>
        </w:trPr>
        <w:tc>
          <w:tcPr>
            <w:tcW w:w="2506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 xml:space="preserve">Монтаж </w:t>
            </w:r>
            <w:proofErr w:type="spellStart"/>
            <w:r w:rsidRPr="00A66CF9">
              <w:rPr>
                <w:bCs/>
              </w:rPr>
              <w:t>термопрокладок,сендвіч</w:t>
            </w:r>
            <w:proofErr w:type="spellEnd"/>
            <w:r w:rsidRPr="00A66CF9">
              <w:rPr>
                <w:bCs/>
              </w:rPr>
              <w:t xml:space="preserve"> панелей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 xml:space="preserve">350 </w:t>
            </w:r>
            <w:proofErr w:type="spellStart"/>
            <w:r w:rsidRPr="00A66CF9">
              <w:rPr>
                <w:bCs/>
              </w:rPr>
              <w:t>м.кв</w:t>
            </w:r>
            <w:proofErr w:type="spellEnd"/>
            <w:r w:rsidRPr="00A66CF9">
              <w:rPr>
                <w:bCs/>
              </w:rPr>
              <w:t>.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100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35 000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B96038" w:rsidRPr="00B86691" w:rsidRDefault="00B96038" w:rsidP="00BE4034">
            <w:pPr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 xml:space="preserve">320 </w:t>
            </w:r>
            <w:proofErr w:type="spellStart"/>
            <w:r w:rsidRPr="00B86691">
              <w:rPr>
                <w:bCs/>
                <w:color w:val="3F3F3F"/>
                <w:lang w:eastAsia="uk-UA"/>
              </w:rPr>
              <w:t>м.кв</w:t>
            </w:r>
            <w:proofErr w:type="spellEnd"/>
            <w:r w:rsidRPr="00B86691">
              <w:rPr>
                <w:bCs/>
                <w:color w:val="3F3F3F"/>
                <w:lang w:eastAsia="uk-UA"/>
              </w:rPr>
              <w:t>.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100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32 000</w:t>
            </w:r>
          </w:p>
        </w:tc>
      </w:tr>
      <w:tr w:rsidR="00B96038" w:rsidRPr="008752B6" w:rsidTr="00BE4034">
        <w:trPr>
          <w:trHeight w:val="75"/>
        </w:trPr>
        <w:tc>
          <w:tcPr>
            <w:tcW w:w="2506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proofErr w:type="spellStart"/>
            <w:r w:rsidRPr="00A66CF9">
              <w:rPr>
                <w:bCs/>
              </w:rPr>
              <w:t>Сендвіч</w:t>
            </w:r>
            <w:proofErr w:type="spellEnd"/>
            <w:r w:rsidRPr="00A66CF9">
              <w:rPr>
                <w:bCs/>
              </w:rPr>
              <w:t xml:space="preserve"> панель USK-</w:t>
            </w:r>
            <w:proofErr w:type="spellStart"/>
            <w:r w:rsidRPr="00A66CF9">
              <w:rPr>
                <w:bCs/>
              </w:rPr>
              <w:t>bud</w:t>
            </w:r>
            <w:proofErr w:type="spellEnd"/>
            <w:r w:rsidRPr="00A66CF9">
              <w:rPr>
                <w:bCs/>
              </w:rPr>
              <w:t xml:space="preserve"> ПСБС 20мм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 xml:space="preserve">380 </w:t>
            </w:r>
            <w:proofErr w:type="spellStart"/>
            <w:r w:rsidRPr="00A66CF9">
              <w:rPr>
                <w:bCs/>
              </w:rPr>
              <w:t>компл</w:t>
            </w:r>
            <w:proofErr w:type="spellEnd"/>
            <w:r w:rsidRPr="00A66CF9">
              <w:rPr>
                <w:bCs/>
              </w:rPr>
              <w:t>.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400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152 000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B96038" w:rsidRPr="00B86691" w:rsidRDefault="00B96038" w:rsidP="00BE4034">
            <w:pPr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 xml:space="preserve">340 </w:t>
            </w:r>
            <w:proofErr w:type="spellStart"/>
            <w:r w:rsidRPr="00B86691">
              <w:rPr>
                <w:bCs/>
                <w:color w:val="3F3F3F"/>
                <w:lang w:eastAsia="uk-UA"/>
              </w:rPr>
              <w:t>компл</w:t>
            </w:r>
            <w:proofErr w:type="spellEnd"/>
            <w:r w:rsidRPr="00B86691">
              <w:rPr>
                <w:bCs/>
                <w:color w:val="3F3F3F"/>
                <w:lang w:eastAsia="uk-UA"/>
              </w:rPr>
              <w:t>.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400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136 000</w:t>
            </w:r>
          </w:p>
        </w:tc>
      </w:tr>
      <w:tr w:rsidR="00B96038" w:rsidRPr="008752B6" w:rsidTr="00BE4034">
        <w:trPr>
          <w:trHeight w:val="90"/>
        </w:trPr>
        <w:tc>
          <w:tcPr>
            <w:tcW w:w="2506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proofErr w:type="spellStart"/>
            <w:r w:rsidRPr="00A66CF9">
              <w:rPr>
                <w:bCs/>
              </w:rPr>
              <w:t>Термопрокладка</w:t>
            </w:r>
            <w:proofErr w:type="spellEnd"/>
          </w:p>
        </w:tc>
        <w:tc>
          <w:tcPr>
            <w:tcW w:w="1310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>120м.пог.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7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840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B96038" w:rsidRPr="00B86691" w:rsidRDefault="00B96038" w:rsidP="00BE4034">
            <w:pPr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120м.пог.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7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840</w:t>
            </w:r>
          </w:p>
        </w:tc>
      </w:tr>
      <w:tr w:rsidR="00B96038" w:rsidRPr="008752B6" w:rsidTr="00BE4034">
        <w:trPr>
          <w:trHeight w:val="150"/>
        </w:trPr>
        <w:tc>
          <w:tcPr>
            <w:tcW w:w="2506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proofErr w:type="spellStart"/>
            <w:r w:rsidRPr="00A66CF9">
              <w:rPr>
                <w:bCs/>
              </w:rPr>
              <w:t>Піна</w:t>
            </w:r>
            <w:proofErr w:type="spellEnd"/>
            <w:r w:rsidRPr="00A66CF9">
              <w:rPr>
                <w:bCs/>
              </w:rPr>
              <w:t xml:space="preserve"> </w:t>
            </w:r>
            <w:proofErr w:type="spellStart"/>
            <w:r w:rsidRPr="00A66CF9">
              <w:rPr>
                <w:bCs/>
              </w:rPr>
              <w:t>поліуританова</w:t>
            </w:r>
            <w:proofErr w:type="spellEnd"/>
          </w:p>
        </w:tc>
        <w:tc>
          <w:tcPr>
            <w:tcW w:w="1310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>10шт.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120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1 200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B96038" w:rsidRPr="00B86691" w:rsidRDefault="00B96038" w:rsidP="00BE4034">
            <w:pPr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9 шт.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120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1 080</w:t>
            </w:r>
          </w:p>
        </w:tc>
      </w:tr>
      <w:tr w:rsidR="00B96038" w:rsidRPr="008752B6" w:rsidTr="00BE4034">
        <w:trPr>
          <w:trHeight w:val="135"/>
        </w:trPr>
        <w:tc>
          <w:tcPr>
            <w:tcW w:w="2506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proofErr w:type="spellStart"/>
            <w:r w:rsidRPr="00A66CF9">
              <w:rPr>
                <w:bCs/>
              </w:rPr>
              <w:t>Саморізи</w:t>
            </w:r>
            <w:proofErr w:type="spellEnd"/>
            <w:r w:rsidRPr="00A66CF9">
              <w:rPr>
                <w:bCs/>
              </w:rPr>
              <w:t xml:space="preserve"> для </w:t>
            </w:r>
            <w:proofErr w:type="spellStart"/>
            <w:r w:rsidRPr="00A66CF9">
              <w:rPr>
                <w:bCs/>
              </w:rPr>
              <w:t>сендвіч</w:t>
            </w:r>
            <w:proofErr w:type="spellEnd"/>
            <w:r w:rsidRPr="00A66CF9">
              <w:rPr>
                <w:bCs/>
              </w:rPr>
              <w:t xml:space="preserve"> панелей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>1000шт.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9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9 000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B96038" w:rsidRPr="00B86691" w:rsidRDefault="00B96038" w:rsidP="00BE4034">
            <w:pPr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900 шт.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9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8 100</w:t>
            </w:r>
          </w:p>
        </w:tc>
      </w:tr>
      <w:tr w:rsidR="00B96038" w:rsidRPr="008752B6" w:rsidTr="00BE4034">
        <w:trPr>
          <w:trHeight w:val="105"/>
        </w:trPr>
        <w:tc>
          <w:tcPr>
            <w:tcW w:w="2506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lastRenderedPageBreak/>
              <w:t xml:space="preserve">Монтаж </w:t>
            </w:r>
            <w:proofErr w:type="spellStart"/>
            <w:r w:rsidRPr="00A66CF9">
              <w:rPr>
                <w:bCs/>
              </w:rPr>
              <w:t>аксесуарів</w:t>
            </w:r>
            <w:proofErr w:type="spellEnd"/>
            <w:r w:rsidRPr="00A66CF9">
              <w:rPr>
                <w:bCs/>
              </w:rPr>
              <w:t xml:space="preserve"> </w:t>
            </w:r>
            <w:proofErr w:type="spellStart"/>
            <w:r w:rsidRPr="00A66CF9">
              <w:rPr>
                <w:bCs/>
              </w:rPr>
              <w:t>зовнішнього</w:t>
            </w:r>
            <w:proofErr w:type="spellEnd"/>
            <w:r w:rsidRPr="00A66CF9">
              <w:rPr>
                <w:bCs/>
              </w:rPr>
              <w:t xml:space="preserve"> </w:t>
            </w:r>
            <w:proofErr w:type="spellStart"/>
            <w:r w:rsidRPr="00A66CF9">
              <w:rPr>
                <w:bCs/>
              </w:rPr>
              <w:t>вигляду</w:t>
            </w:r>
            <w:proofErr w:type="spellEnd"/>
          </w:p>
        </w:tc>
        <w:tc>
          <w:tcPr>
            <w:tcW w:w="1310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>300м.пог.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40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12 000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B96038" w:rsidRPr="00B86691" w:rsidRDefault="00B96038" w:rsidP="00BE4034">
            <w:pPr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 xml:space="preserve">250 </w:t>
            </w:r>
            <w:proofErr w:type="spellStart"/>
            <w:r w:rsidRPr="00B86691">
              <w:rPr>
                <w:bCs/>
                <w:color w:val="3F3F3F"/>
                <w:lang w:eastAsia="uk-UA"/>
              </w:rPr>
              <w:t>м.пог</w:t>
            </w:r>
            <w:proofErr w:type="spellEnd"/>
            <w:r w:rsidRPr="00B86691">
              <w:rPr>
                <w:bCs/>
                <w:color w:val="3F3F3F"/>
                <w:lang w:eastAsia="uk-UA"/>
              </w:rPr>
              <w:t>.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40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10 000</w:t>
            </w:r>
          </w:p>
        </w:tc>
      </w:tr>
      <w:tr w:rsidR="00B96038" w:rsidRPr="008752B6" w:rsidTr="00BE4034">
        <w:trPr>
          <w:trHeight w:val="118"/>
        </w:trPr>
        <w:tc>
          <w:tcPr>
            <w:tcW w:w="2506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 xml:space="preserve">Лист </w:t>
            </w:r>
            <w:proofErr w:type="spellStart"/>
            <w:r w:rsidRPr="00A66CF9">
              <w:rPr>
                <w:bCs/>
              </w:rPr>
              <w:t>нижній</w:t>
            </w:r>
            <w:proofErr w:type="spellEnd"/>
          </w:p>
        </w:tc>
        <w:tc>
          <w:tcPr>
            <w:tcW w:w="1310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 xml:space="preserve">90 </w:t>
            </w:r>
            <w:proofErr w:type="spellStart"/>
            <w:r w:rsidRPr="00A66CF9">
              <w:rPr>
                <w:bCs/>
              </w:rPr>
              <w:t>м.пог</w:t>
            </w:r>
            <w:proofErr w:type="spellEnd"/>
            <w:r w:rsidRPr="00A66CF9">
              <w:rPr>
                <w:bCs/>
              </w:rPr>
              <w:t>.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60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5 400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B96038" w:rsidRPr="00B86691" w:rsidRDefault="00B96038" w:rsidP="00BE4034">
            <w:pPr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 xml:space="preserve">80 </w:t>
            </w:r>
            <w:proofErr w:type="spellStart"/>
            <w:r w:rsidRPr="00B86691">
              <w:rPr>
                <w:bCs/>
                <w:color w:val="3F3F3F"/>
                <w:lang w:eastAsia="uk-UA"/>
              </w:rPr>
              <w:t>м.пог</w:t>
            </w:r>
            <w:proofErr w:type="spellEnd"/>
            <w:r w:rsidRPr="00B86691">
              <w:rPr>
                <w:bCs/>
                <w:color w:val="3F3F3F"/>
                <w:lang w:eastAsia="uk-UA"/>
              </w:rPr>
              <w:t>.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60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4 800</w:t>
            </w:r>
          </w:p>
        </w:tc>
      </w:tr>
      <w:tr w:rsidR="00B96038" w:rsidRPr="008752B6" w:rsidTr="00BE4034">
        <w:trPr>
          <w:trHeight w:val="135"/>
        </w:trPr>
        <w:tc>
          <w:tcPr>
            <w:tcW w:w="2506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 xml:space="preserve">Лист для </w:t>
            </w:r>
            <w:proofErr w:type="spellStart"/>
            <w:r w:rsidRPr="00A66CF9">
              <w:rPr>
                <w:bCs/>
              </w:rPr>
              <w:t>зєднання</w:t>
            </w:r>
            <w:proofErr w:type="spellEnd"/>
          </w:p>
        </w:tc>
        <w:tc>
          <w:tcPr>
            <w:tcW w:w="1310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>120м.пог.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45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5 400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B96038" w:rsidRPr="00B86691" w:rsidRDefault="00B96038" w:rsidP="00BE4034">
            <w:pPr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 xml:space="preserve">100 </w:t>
            </w:r>
            <w:proofErr w:type="spellStart"/>
            <w:r w:rsidRPr="00B86691">
              <w:rPr>
                <w:bCs/>
                <w:color w:val="3F3F3F"/>
                <w:lang w:eastAsia="uk-UA"/>
              </w:rPr>
              <w:t>м.пог</w:t>
            </w:r>
            <w:proofErr w:type="spellEnd"/>
            <w:r w:rsidRPr="00B86691">
              <w:rPr>
                <w:bCs/>
                <w:color w:val="3F3F3F"/>
                <w:lang w:eastAsia="uk-UA"/>
              </w:rPr>
              <w:t>.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45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4 500</w:t>
            </w:r>
          </w:p>
        </w:tc>
      </w:tr>
      <w:tr w:rsidR="00B96038" w:rsidRPr="008752B6" w:rsidTr="00BE4034">
        <w:trPr>
          <w:trHeight w:val="103"/>
        </w:trPr>
        <w:tc>
          <w:tcPr>
            <w:tcW w:w="2506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proofErr w:type="spellStart"/>
            <w:r w:rsidRPr="00A66CF9">
              <w:rPr>
                <w:bCs/>
              </w:rPr>
              <w:t>Саморізи</w:t>
            </w:r>
            <w:proofErr w:type="spellEnd"/>
          </w:p>
        </w:tc>
        <w:tc>
          <w:tcPr>
            <w:tcW w:w="1310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>1300шт.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1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1 300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B96038" w:rsidRPr="00B86691" w:rsidRDefault="00B96038" w:rsidP="00BE4034">
            <w:pPr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1300шт.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1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1 300</w:t>
            </w:r>
          </w:p>
        </w:tc>
      </w:tr>
      <w:tr w:rsidR="00B96038" w:rsidRPr="008752B6" w:rsidTr="00BE4034">
        <w:trPr>
          <w:trHeight w:val="118"/>
        </w:trPr>
        <w:tc>
          <w:tcPr>
            <w:tcW w:w="2506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 xml:space="preserve">Герметик </w:t>
            </w:r>
            <w:proofErr w:type="spellStart"/>
            <w:r w:rsidRPr="00A66CF9">
              <w:rPr>
                <w:bCs/>
              </w:rPr>
              <w:t>поліуритановий</w:t>
            </w:r>
            <w:proofErr w:type="spellEnd"/>
            <w:r w:rsidRPr="00A66CF9">
              <w:rPr>
                <w:bCs/>
              </w:rPr>
              <w:t xml:space="preserve"> 800 мл.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>9шт.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150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1 350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B96038" w:rsidRPr="00B86691" w:rsidRDefault="00B96038" w:rsidP="00BE4034">
            <w:pPr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9шт.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150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1 350</w:t>
            </w:r>
          </w:p>
        </w:tc>
      </w:tr>
      <w:tr w:rsidR="00B96038" w:rsidRPr="008752B6" w:rsidTr="00BE4034">
        <w:trPr>
          <w:trHeight w:val="135"/>
        </w:trPr>
        <w:tc>
          <w:tcPr>
            <w:tcW w:w="2506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 xml:space="preserve">Лист </w:t>
            </w:r>
            <w:proofErr w:type="spellStart"/>
            <w:r w:rsidRPr="00A66CF9">
              <w:rPr>
                <w:bCs/>
              </w:rPr>
              <w:t>парапетний</w:t>
            </w:r>
            <w:proofErr w:type="spellEnd"/>
          </w:p>
        </w:tc>
        <w:tc>
          <w:tcPr>
            <w:tcW w:w="1310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>90м.пог.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50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4 500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B96038" w:rsidRPr="00B86691" w:rsidRDefault="00B96038" w:rsidP="00BE4034">
            <w:pPr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 xml:space="preserve">75 </w:t>
            </w:r>
            <w:proofErr w:type="spellStart"/>
            <w:r w:rsidRPr="00B86691">
              <w:rPr>
                <w:bCs/>
                <w:color w:val="3F3F3F"/>
                <w:lang w:eastAsia="uk-UA"/>
              </w:rPr>
              <w:t>м.пог</w:t>
            </w:r>
            <w:proofErr w:type="spellEnd"/>
            <w:r w:rsidRPr="00B86691">
              <w:rPr>
                <w:bCs/>
                <w:color w:val="3F3F3F"/>
                <w:lang w:eastAsia="uk-UA"/>
              </w:rPr>
              <w:t>.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50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3 750</w:t>
            </w:r>
          </w:p>
        </w:tc>
      </w:tr>
      <w:tr w:rsidR="00B96038" w:rsidRPr="008752B6" w:rsidTr="00BE4034">
        <w:trPr>
          <w:trHeight w:val="120"/>
        </w:trPr>
        <w:tc>
          <w:tcPr>
            <w:tcW w:w="2506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>Заглушка 120х120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r w:rsidRPr="00A66CF9">
              <w:rPr>
                <w:bCs/>
              </w:rPr>
              <w:t>20шт.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70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 w:rsidRPr="00A66CF9">
              <w:rPr>
                <w:bCs/>
              </w:rPr>
              <w:t>1 400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B96038" w:rsidRPr="00B86691" w:rsidRDefault="00B96038" w:rsidP="00BE4034">
            <w:pPr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20шт.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70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B96038" w:rsidRPr="00B86691" w:rsidRDefault="00B96038" w:rsidP="00BE4034">
            <w:pPr>
              <w:jc w:val="center"/>
              <w:rPr>
                <w:bCs/>
                <w:color w:val="3F3F3F"/>
                <w:lang w:eastAsia="uk-UA"/>
              </w:rPr>
            </w:pPr>
            <w:r w:rsidRPr="00B86691">
              <w:rPr>
                <w:bCs/>
                <w:color w:val="3F3F3F"/>
                <w:lang w:eastAsia="uk-UA"/>
              </w:rPr>
              <w:t>1 400</w:t>
            </w:r>
          </w:p>
        </w:tc>
      </w:tr>
      <w:tr w:rsidR="00B96038" w:rsidRPr="008752B6" w:rsidTr="00BE4034">
        <w:trPr>
          <w:trHeight w:val="135"/>
        </w:trPr>
        <w:tc>
          <w:tcPr>
            <w:tcW w:w="2506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proofErr w:type="spellStart"/>
            <w:r>
              <w:rPr>
                <w:bCs/>
              </w:rPr>
              <w:t>Підготовчі</w:t>
            </w:r>
            <w:proofErr w:type="spellEnd"/>
            <w:r>
              <w:rPr>
                <w:bCs/>
              </w:rPr>
              <w:t xml:space="preserve"> роботи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</w:p>
        </w:tc>
        <w:tc>
          <w:tcPr>
            <w:tcW w:w="1262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</w:p>
        </w:tc>
        <w:tc>
          <w:tcPr>
            <w:tcW w:w="1141" w:type="dxa"/>
            <w:shd w:val="clear" w:color="auto" w:fill="auto"/>
          </w:tcPr>
          <w:p w:rsidR="00B96038" w:rsidRPr="00F05FA7" w:rsidRDefault="00B96038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091" w:type="dxa"/>
            <w:shd w:val="clear" w:color="auto" w:fill="auto"/>
          </w:tcPr>
          <w:p w:rsidR="00B96038" w:rsidRPr="00F05FA7" w:rsidRDefault="00B96038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381" w:type="dxa"/>
            <w:shd w:val="clear" w:color="auto" w:fill="auto"/>
          </w:tcPr>
          <w:p w:rsidR="00B96038" w:rsidRPr="00F05FA7" w:rsidRDefault="00B96038" w:rsidP="00BE4034">
            <w:pPr>
              <w:pStyle w:val="Default"/>
              <w:tabs>
                <w:tab w:val="left" w:pos="1025"/>
                <w:tab w:val="left" w:pos="1165"/>
                <w:tab w:val="left" w:pos="1592"/>
              </w:tabs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10000</w:t>
            </w:r>
          </w:p>
        </w:tc>
      </w:tr>
      <w:tr w:rsidR="00B96038" w:rsidRPr="008752B6" w:rsidTr="00BE4034">
        <w:trPr>
          <w:trHeight w:val="96"/>
        </w:trPr>
        <w:tc>
          <w:tcPr>
            <w:tcW w:w="2506" w:type="dxa"/>
            <w:shd w:val="clear" w:color="auto" w:fill="auto"/>
            <w:vAlign w:val="bottom"/>
          </w:tcPr>
          <w:p w:rsidR="00B96038" w:rsidRPr="006537F3" w:rsidRDefault="00B96038" w:rsidP="00BE4034">
            <w:pPr>
              <w:rPr>
                <w:bCs/>
              </w:rPr>
            </w:pPr>
            <w:r>
              <w:rPr>
                <w:bCs/>
              </w:rPr>
              <w:t xml:space="preserve">Роботи </w:t>
            </w:r>
            <w:proofErr w:type="spellStart"/>
            <w:r>
              <w:rPr>
                <w:bCs/>
              </w:rPr>
              <w:t>пов’язані</w:t>
            </w:r>
            <w:proofErr w:type="spellEnd"/>
            <w:r>
              <w:rPr>
                <w:bCs/>
              </w:rPr>
              <w:t xml:space="preserve"> з </w:t>
            </w:r>
            <w:proofErr w:type="spellStart"/>
            <w:r>
              <w:rPr>
                <w:bCs/>
              </w:rPr>
              <w:t>влаштуванням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залізобетонного</w:t>
            </w:r>
            <w:proofErr w:type="spellEnd"/>
            <w:r w:rsidRPr="006537F3">
              <w:rPr>
                <w:bCs/>
              </w:rPr>
              <w:t xml:space="preserve"> фундаменту (</w:t>
            </w:r>
            <w:proofErr w:type="spellStart"/>
            <w:r>
              <w:rPr>
                <w:bCs/>
              </w:rPr>
              <w:t>зварення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залізного</w:t>
            </w:r>
            <w:proofErr w:type="spellEnd"/>
            <w:r>
              <w:rPr>
                <w:bCs/>
              </w:rPr>
              <w:t xml:space="preserve"> каркасу, </w:t>
            </w:r>
            <w:proofErr w:type="spellStart"/>
            <w:r>
              <w:rPr>
                <w:bCs/>
              </w:rPr>
              <w:t>укладання</w:t>
            </w:r>
            <w:proofErr w:type="spellEnd"/>
            <w:r>
              <w:rPr>
                <w:bCs/>
              </w:rPr>
              <w:t xml:space="preserve"> бетону, </w:t>
            </w:r>
            <w:proofErr w:type="spellStart"/>
            <w:r>
              <w:rPr>
                <w:bCs/>
              </w:rPr>
              <w:t>ущільнення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бетонної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суміші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гідроізоляція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залізобетонного</w:t>
            </w:r>
            <w:proofErr w:type="spellEnd"/>
            <w:r>
              <w:rPr>
                <w:bCs/>
              </w:rPr>
              <w:t xml:space="preserve"> фундаменту</w:t>
            </w:r>
            <w:r w:rsidRPr="006537F3">
              <w:rPr>
                <w:bCs/>
              </w:rPr>
              <w:t>)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</w:p>
        </w:tc>
        <w:tc>
          <w:tcPr>
            <w:tcW w:w="1262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</w:p>
        </w:tc>
        <w:tc>
          <w:tcPr>
            <w:tcW w:w="1141" w:type="dxa"/>
            <w:shd w:val="clear" w:color="auto" w:fill="auto"/>
          </w:tcPr>
          <w:p w:rsidR="00B96038" w:rsidRPr="00F05FA7" w:rsidRDefault="00B96038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091" w:type="dxa"/>
            <w:shd w:val="clear" w:color="auto" w:fill="auto"/>
          </w:tcPr>
          <w:p w:rsidR="00B96038" w:rsidRPr="00F05FA7" w:rsidRDefault="00B96038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381" w:type="dxa"/>
            <w:shd w:val="clear" w:color="auto" w:fill="auto"/>
          </w:tcPr>
          <w:p w:rsidR="00B96038" w:rsidRDefault="00B96038" w:rsidP="00BE4034">
            <w:pPr>
              <w:pStyle w:val="Default"/>
              <w:tabs>
                <w:tab w:val="left" w:pos="1025"/>
                <w:tab w:val="left" w:pos="1165"/>
                <w:tab w:val="left" w:pos="1592"/>
              </w:tabs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15000</w:t>
            </w:r>
          </w:p>
        </w:tc>
      </w:tr>
      <w:tr w:rsidR="00B96038" w:rsidRPr="008752B6" w:rsidTr="00BE4034">
        <w:trPr>
          <w:trHeight w:val="81"/>
        </w:trPr>
        <w:tc>
          <w:tcPr>
            <w:tcW w:w="2506" w:type="dxa"/>
            <w:shd w:val="clear" w:color="auto" w:fill="auto"/>
            <w:vAlign w:val="bottom"/>
          </w:tcPr>
          <w:p w:rsidR="00B96038" w:rsidRDefault="00B96038" w:rsidP="00BE4034">
            <w:pPr>
              <w:rPr>
                <w:bCs/>
              </w:rPr>
            </w:pPr>
            <w:r>
              <w:rPr>
                <w:bCs/>
              </w:rPr>
              <w:t xml:space="preserve">Доставка </w:t>
            </w:r>
            <w:proofErr w:type="spellStart"/>
            <w:r>
              <w:rPr>
                <w:bCs/>
              </w:rPr>
              <w:t>будівельних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матеріалів</w:t>
            </w:r>
            <w:proofErr w:type="spellEnd"/>
          </w:p>
        </w:tc>
        <w:tc>
          <w:tcPr>
            <w:tcW w:w="1310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</w:p>
        </w:tc>
        <w:tc>
          <w:tcPr>
            <w:tcW w:w="1262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</w:p>
        </w:tc>
        <w:tc>
          <w:tcPr>
            <w:tcW w:w="1141" w:type="dxa"/>
            <w:shd w:val="clear" w:color="auto" w:fill="auto"/>
          </w:tcPr>
          <w:p w:rsidR="00B96038" w:rsidRPr="00F05FA7" w:rsidRDefault="00B96038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091" w:type="dxa"/>
            <w:shd w:val="clear" w:color="auto" w:fill="auto"/>
          </w:tcPr>
          <w:p w:rsidR="00B96038" w:rsidRPr="00F05FA7" w:rsidRDefault="00B96038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381" w:type="dxa"/>
            <w:shd w:val="clear" w:color="auto" w:fill="auto"/>
          </w:tcPr>
          <w:p w:rsidR="00B96038" w:rsidRDefault="00B96038" w:rsidP="00BE4034">
            <w:pPr>
              <w:pStyle w:val="Default"/>
              <w:tabs>
                <w:tab w:val="left" w:pos="1025"/>
                <w:tab w:val="left" w:pos="1165"/>
                <w:tab w:val="left" w:pos="1592"/>
              </w:tabs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5000</w:t>
            </w:r>
          </w:p>
        </w:tc>
      </w:tr>
      <w:tr w:rsidR="00B96038" w:rsidRPr="008752B6" w:rsidTr="00BE4034">
        <w:trPr>
          <w:trHeight w:val="103"/>
        </w:trPr>
        <w:tc>
          <w:tcPr>
            <w:tcW w:w="2506" w:type="dxa"/>
            <w:shd w:val="clear" w:color="auto" w:fill="auto"/>
          </w:tcPr>
          <w:p w:rsidR="00B96038" w:rsidRDefault="00B96038" w:rsidP="00BE4034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Проектні</w:t>
            </w:r>
            <w:proofErr w:type="spellEnd"/>
            <w:r>
              <w:rPr>
                <w:lang w:eastAsia="uk-UA"/>
              </w:rPr>
              <w:t xml:space="preserve"> роботи; </w:t>
            </w:r>
            <w:proofErr w:type="spellStart"/>
            <w:r>
              <w:rPr>
                <w:lang w:eastAsia="uk-UA"/>
              </w:rPr>
              <w:t>експертиза</w:t>
            </w:r>
            <w:proofErr w:type="spellEnd"/>
            <w:r>
              <w:rPr>
                <w:lang w:eastAsia="uk-UA"/>
              </w:rPr>
              <w:t xml:space="preserve"> проекту; </w:t>
            </w:r>
            <w:proofErr w:type="spellStart"/>
            <w:r>
              <w:rPr>
                <w:lang w:eastAsia="uk-UA"/>
              </w:rPr>
              <w:t>здійснення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технічного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нагляду</w:t>
            </w:r>
            <w:proofErr w:type="spellEnd"/>
            <w:r>
              <w:rPr>
                <w:lang w:eastAsia="uk-UA"/>
              </w:rPr>
              <w:t>;</w:t>
            </w:r>
          </w:p>
          <w:p w:rsidR="00B96038" w:rsidRDefault="00B96038" w:rsidP="00BE4034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вишукувальні</w:t>
            </w:r>
            <w:proofErr w:type="spellEnd"/>
            <w:r>
              <w:rPr>
                <w:lang w:eastAsia="uk-UA"/>
              </w:rPr>
              <w:t xml:space="preserve"> роботи; </w:t>
            </w:r>
          </w:p>
          <w:p w:rsidR="00B96038" w:rsidRDefault="00B96038" w:rsidP="00BE4034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кошторисний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прибуток</w:t>
            </w:r>
            <w:proofErr w:type="spellEnd"/>
            <w:r>
              <w:rPr>
                <w:lang w:eastAsia="uk-UA"/>
              </w:rPr>
              <w:t xml:space="preserve">; </w:t>
            </w:r>
            <w:proofErr w:type="spellStart"/>
            <w:r>
              <w:rPr>
                <w:lang w:eastAsia="uk-UA"/>
              </w:rPr>
              <w:t>адміністративні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витрати</w:t>
            </w:r>
            <w:proofErr w:type="spellEnd"/>
            <w:r>
              <w:rPr>
                <w:lang w:eastAsia="uk-UA"/>
              </w:rPr>
              <w:t xml:space="preserve">; </w:t>
            </w:r>
          </w:p>
          <w:p w:rsidR="00B96038" w:rsidRPr="00C07BC6" w:rsidRDefault="00B96038" w:rsidP="00BE4034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авторський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нагляд</w:t>
            </w:r>
            <w:proofErr w:type="spellEnd"/>
            <w:r>
              <w:rPr>
                <w:lang w:eastAsia="uk-UA"/>
              </w:rPr>
              <w:t xml:space="preserve">; 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</w:p>
        </w:tc>
        <w:tc>
          <w:tcPr>
            <w:tcW w:w="1262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</w:p>
        </w:tc>
        <w:tc>
          <w:tcPr>
            <w:tcW w:w="1141" w:type="dxa"/>
            <w:shd w:val="clear" w:color="auto" w:fill="auto"/>
          </w:tcPr>
          <w:p w:rsidR="00B96038" w:rsidRPr="00F05FA7" w:rsidRDefault="00B96038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091" w:type="dxa"/>
            <w:shd w:val="clear" w:color="auto" w:fill="auto"/>
          </w:tcPr>
          <w:p w:rsidR="00B96038" w:rsidRPr="00F05FA7" w:rsidRDefault="00B96038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381" w:type="dxa"/>
            <w:shd w:val="clear" w:color="auto" w:fill="auto"/>
          </w:tcPr>
          <w:p w:rsidR="00B96038" w:rsidRDefault="00B96038" w:rsidP="00BE4034">
            <w:pPr>
              <w:pStyle w:val="Default"/>
              <w:tabs>
                <w:tab w:val="left" w:pos="1025"/>
                <w:tab w:val="left" w:pos="1165"/>
                <w:tab w:val="left" w:pos="1592"/>
              </w:tabs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22400</w:t>
            </w:r>
          </w:p>
          <w:p w:rsidR="00B96038" w:rsidRDefault="00B96038" w:rsidP="00BE4034">
            <w:pPr>
              <w:pStyle w:val="Default"/>
              <w:tabs>
                <w:tab w:val="left" w:pos="1025"/>
                <w:tab w:val="left" w:pos="1165"/>
                <w:tab w:val="left" w:pos="1592"/>
              </w:tabs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3000</w:t>
            </w:r>
          </w:p>
          <w:p w:rsidR="00B96038" w:rsidRDefault="00B96038" w:rsidP="00BE4034">
            <w:pPr>
              <w:pStyle w:val="Default"/>
              <w:tabs>
                <w:tab w:val="left" w:pos="1025"/>
                <w:tab w:val="left" w:pos="1165"/>
                <w:tab w:val="left" w:pos="1592"/>
              </w:tabs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  <w:p w:rsidR="00B96038" w:rsidRDefault="00B96038" w:rsidP="00BE4034">
            <w:pPr>
              <w:pStyle w:val="Default"/>
              <w:tabs>
                <w:tab w:val="left" w:pos="1025"/>
                <w:tab w:val="left" w:pos="1165"/>
                <w:tab w:val="left" w:pos="1592"/>
              </w:tabs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10600</w:t>
            </w:r>
          </w:p>
          <w:p w:rsidR="00B96038" w:rsidRDefault="00B96038" w:rsidP="00BE4034">
            <w:pPr>
              <w:pStyle w:val="Default"/>
              <w:tabs>
                <w:tab w:val="left" w:pos="1025"/>
                <w:tab w:val="left" w:pos="1165"/>
                <w:tab w:val="left" w:pos="1592"/>
              </w:tabs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5000</w:t>
            </w:r>
          </w:p>
          <w:p w:rsidR="00B96038" w:rsidRDefault="00B96038" w:rsidP="00BE4034">
            <w:pPr>
              <w:pStyle w:val="Default"/>
              <w:tabs>
                <w:tab w:val="left" w:pos="1025"/>
                <w:tab w:val="left" w:pos="1165"/>
                <w:tab w:val="left" w:pos="1592"/>
              </w:tabs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  <w:p w:rsidR="00B96038" w:rsidRDefault="00B96038" w:rsidP="00BE4034">
            <w:pPr>
              <w:pStyle w:val="Default"/>
              <w:tabs>
                <w:tab w:val="left" w:pos="1025"/>
                <w:tab w:val="left" w:pos="1165"/>
                <w:tab w:val="left" w:pos="1592"/>
              </w:tabs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  <w:p w:rsidR="00B96038" w:rsidRDefault="00B96038" w:rsidP="00BE4034">
            <w:pPr>
              <w:pStyle w:val="Default"/>
              <w:tabs>
                <w:tab w:val="left" w:pos="1025"/>
                <w:tab w:val="left" w:pos="1165"/>
                <w:tab w:val="left" w:pos="1592"/>
              </w:tabs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12000</w:t>
            </w:r>
          </w:p>
          <w:p w:rsidR="00B96038" w:rsidRDefault="00B96038" w:rsidP="00BE4034">
            <w:pPr>
              <w:pStyle w:val="Default"/>
              <w:tabs>
                <w:tab w:val="left" w:pos="1025"/>
                <w:tab w:val="left" w:pos="1165"/>
                <w:tab w:val="left" w:pos="1592"/>
              </w:tabs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  <w:p w:rsidR="00B96038" w:rsidRDefault="00B96038" w:rsidP="00BE4034">
            <w:pPr>
              <w:pStyle w:val="Default"/>
              <w:tabs>
                <w:tab w:val="left" w:pos="1025"/>
                <w:tab w:val="left" w:pos="1165"/>
                <w:tab w:val="left" w:pos="1592"/>
              </w:tabs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5000</w:t>
            </w:r>
          </w:p>
          <w:p w:rsidR="00B96038" w:rsidRPr="00F05FA7" w:rsidRDefault="00B96038" w:rsidP="00BE4034">
            <w:pPr>
              <w:pStyle w:val="Default"/>
              <w:tabs>
                <w:tab w:val="left" w:pos="1025"/>
                <w:tab w:val="left" w:pos="1165"/>
                <w:tab w:val="left" w:pos="1592"/>
              </w:tabs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3000</w:t>
            </w:r>
          </w:p>
        </w:tc>
      </w:tr>
      <w:tr w:rsidR="00B96038" w:rsidRPr="008752B6" w:rsidTr="00BE4034">
        <w:trPr>
          <w:trHeight w:val="105"/>
        </w:trPr>
        <w:tc>
          <w:tcPr>
            <w:tcW w:w="2506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proofErr w:type="spellStart"/>
            <w:r>
              <w:rPr>
                <w:bCs/>
              </w:rPr>
              <w:t>Інфляція</w:t>
            </w:r>
            <w:proofErr w:type="spellEnd"/>
          </w:p>
        </w:tc>
        <w:tc>
          <w:tcPr>
            <w:tcW w:w="1310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</w:p>
        </w:tc>
        <w:tc>
          <w:tcPr>
            <w:tcW w:w="1262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</w:p>
        </w:tc>
        <w:tc>
          <w:tcPr>
            <w:tcW w:w="1141" w:type="dxa"/>
            <w:shd w:val="clear" w:color="auto" w:fill="auto"/>
          </w:tcPr>
          <w:p w:rsidR="00B96038" w:rsidRPr="00F05FA7" w:rsidRDefault="00B96038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091" w:type="dxa"/>
            <w:shd w:val="clear" w:color="auto" w:fill="auto"/>
          </w:tcPr>
          <w:p w:rsidR="00B96038" w:rsidRPr="00F05FA7" w:rsidRDefault="00B96038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381" w:type="dxa"/>
            <w:shd w:val="clear" w:color="auto" w:fill="auto"/>
          </w:tcPr>
          <w:p w:rsidR="00B96038" w:rsidRPr="00F05FA7" w:rsidRDefault="00B96038" w:rsidP="00BE4034">
            <w:pPr>
              <w:pStyle w:val="Default"/>
              <w:tabs>
                <w:tab w:val="left" w:pos="1025"/>
                <w:tab w:val="left" w:pos="1165"/>
                <w:tab w:val="left" w:pos="1592"/>
              </w:tabs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43000</w:t>
            </w:r>
          </w:p>
        </w:tc>
      </w:tr>
      <w:tr w:rsidR="00B96038" w:rsidRPr="008752B6" w:rsidTr="00BE4034">
        <w:trPr>
          <w:trHeight w:val="375"/>
        </w:trPr>
        <w:tc>
          <w:tcPr>
            <w:tcW w:w="2506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  <w:proofErr w:type="spellStart"/>
            <w:r>
              <w:rPr>
                <w:bCs/>
              </w:rPr>
              <w:t>Непередбачені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витрати</w:t>
            </w:r>
            <w:proofErr w:type="spellEnd"/>
          </w:p>
        </w:tc>
        <w:tc>
          <w:tcPr>
            <w:tcW w:w="1310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</w:p>
        </w:tc>
        <w:tc>
          <w:tcPr>
            <w:tcW w:w="1262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</w:p>
        </w:tc>
        <w:tc>
          <w:tcPr>
            <w:tcW w:w="1141" w:type="dxa"/>
            <w:shd w:val="clear" w:color="auto" w:fill="auto"/>
          </w:tcPr>
          <w:p w:rsidR="00B96038" w:rsidRPr="00F05FA7" w:rsidRDefault="00B96038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091" w:type="dxa"/>
            <w:shd w:val="clear" w:color="auto" w:fill="auto"/>
          </w:tcPr>
          <w:p w:rsidR="00B96038" w:rsidRPr="00F05FA7" w:rsidRDefault="00B96038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381" w:type="dxa"/>
            <w:shd w:val="clear" w:color="auto" w:fill="auto"/>
          </w:tcPr>
          <w:p w:rsidR="00B96038" w:rsidRPr="00F05FA7" w:rsidRDefault="00B96038" w:rsidP="00BE4034">
            <w:pPr>
              <w:pStyle w:val="Default"/>
              <w:tabs>
                <w:tab w:val="left" w:pos="1025"/>
                <w:tab w:val="left" w:pos="1165"/>
                <w:tab w:val="left" w:pos="1592"/>
              </w:tabs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22000</w:t>
            </w:r>
          </w:p>
        </w:tc>
      </w:tr>
      <w:tr w:rsidR="00B96038" w:rsidRPr="008752B6" w:rsidTr="00BE4034">
        <w:trPr>
          <w:trHeight w:val="162"/>
        </w:trPr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6038" w:rsidRDefault="00B96038" w:rsidP="00BE4034">
            <w:pPr>
              <w:rPr>
                <w:bCs/>
              </w:rPr>
            </w:pPr>
            <w:proofErr w:type="spellStart"/>
            <w:r>
              <w:rPr>
                <w:bCs/>
              </w:rPr>
              <w:t>Всього</w:t>
            </w:r>
            <w:proofErr w:type="spellEnd"/>
          </w:p>
        </w:tc>
        <w:tc>
          <w:tcPr>
            <w:tcW w:w="1310" w:type="dxa"/>
            <w:shd w:val="clear" w:color="auto" w:fill="auto"/>
            <w:vAlign w:val="bottom"/>
          </w:tcPr>
          <w:p w:rsidR="00B96038" w:rsidRPr="00A66CF9" w:rsidRDefault="00B96038" w:rsidP="00BE4034">
            <w:pPr>
              <w:rPr>
                <w:bCs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</w:p>
        </w:tc>
        <w:tc>
          <w:tcPr>
            <w:tcW w:w="1262" w:type="dxa"/>
            <w:shd w:val="clear" w:color="auto" w:fill="auto"/>
            <w:vAlign w:val="bottom"/>
          </w:tcPr>
          <w:p w:rsidR="00B96038" w:rsidRPr="00A66CF9" w:rsidRDefault="00B96038" w:rsidP="00BE4034">
            <w:pPr>
              <w:jc w:val="center"/>
              <w:rPr>
                <w:bCs/>
              </w:rPr>
            </w:pPr>
            <w:r>
              <w:rPr>
                <w:bCs/>
              </w:rPr>
              <w:t>393265,0</w:t>
            </w:r>
          </w:p>
        </w:tc>
        <w:tc>
          <w:tcPr>
            <w:tcW w:w="1141" w:type="dxa"/>
            <w:shd w:val="clear" w:color="auto" w:fill="auto"/>
          </w:tcPr>
          <w:p w:rsidR="00B96038" w:rsidRPr="00F05FA7" w:rsidRDefault="00B96038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091" w:type="dxa"/>
            <w:shd w:val="clear" w:color="auto" w:fill="auto"/>
          </w:tcPr>
          <w:p w:rsidR="00B96038" w:rsidRPr="00F05FA7" w:rsidRDefault="00B96038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381" w:type="dxa"/>
            <w:shd w:val="clear" w:color="auto" w:fill="auto"/>
          </w:tcPr>
          <w:p w:rsidR="00B96038" w:rsidRDefault="00B96038" w:rsidP="00BE4034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bookmarkStart w:id="0" w:name="_GoBack"/>
            <w:r>
              <w:rPr>
                <w:rFonts w:eastAsia="Arial Unicode MS"/>
                <w:sz w:val="22"/>
                <w:szCs w:val="22"/>
                <w:lang w:val="uk-UA"/>
              </w:rPr>
              <w:t>499460,0</w:t>
            </w:r>
            <w:bookmarkEnd w:id="0"/>
          </w:p>
        </w:tc>
      </w:tr>
    </w:tbl>
    <w:p w:rsidR="00B96038" w:rsidRPr="00B96038" w:rsidRDefault="00B96038">
      <w:pPr>
        <w:rPr>
          <w:lang w:val="uk-UA"/>
        </w:rPr>
      </w:pPr>
    </w:p>
    <w:sectPr w:rsidR="00B96038" w:rsidRPr="00B9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38"/>
    <w:rsid w:val="00B96038"/>
    <w:rsid w:val="00C0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7EED"/>
  <w15:chartTrackingRefBased/>
  <w15:docId w15:val="{0E8BB1A6-ECEA-4629-8818-15F78561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60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Style1">
    <w:name w:val="Table Style 1"/>
    <w:rsid w:val="00B96038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Андрій Михайлович</dc:creator>
  <cp:keywords/>
  <dc:description/>
  <cp:lastModifiedBy>Моша Андрій Михайлович</cp:lastModifiedBy>
  <cp:revision>1</cp:revision>
  <dcterms:created xsi:type="dcterms:W3CDTF">2017-11-09T12:51:00Z</dcterms:created>
  <dcterms:modified xsi:type="dcterms:W3CDTF">2017-11-09T12:53:00Z</dcterms:modified>
</cp:coreProperties>
</file>