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01" w:rsidRDefault="00B20901">
      <w:pPr>
        <w:rPr>
          <w:lang w:val="en-US"/>
        </w:rPr>
      </w:pPr>
    </w:p>
    <w:p w:rsidR="00D575A3" w:rsidRPr="00D575A3" w:rsidRDefault="00D575A3" w:rsidP="00D575A3">
      <w:pPr>
        <w:jc w:val="center"/>
        <w:rPr>
          <w:b/>
          <w:sz w:val="28"/>
          <w:szCs w:val="28"/>
        </w:rPr>
      </w:pPr>
      <w:r w:rsidRPr="00D575A3">
        <w:rPr>
          <w:b/>
          <w:sz w:val="28"/>
          <w:szCs w:val="28"/>
        </w:rPr>
        <w:t>Кошторис</w:t>
      </w:r>
    </w:p>
    <w:p w:rsidR="00231799" w:rsidRDefault="00231799" w:rsidP="00D57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громадського бюджету</w:t>
      </w:r>
    </w:p>
    <w:p w:rsidR="00D07767" w:rsidRDefault="00231799" w:rsidP="00D57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7767">
        <w:rPr>
          <w:b/>
          <w:sz w:val="28"/>
          <w:szCs w:val="28"/>
        </w:rPr>
        <w:t>Альтанка ім. Дурова</w:t>
      </w:r>
      <w:r>
        <w:rPr>
          <w:b/>
          <w:sz w:val="28"/>
          <w:szCs w:val="28"/>
        </w:rPr>
        <w:t>»</w:t>
      </w:r>
    </w:p>
    <w:p w:rsidR="00D575A3" w:rsidRPr="00D07767" w:rsidRDefault="00420C27" w:rsidP="00D575A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07767">
        <w:rPr>
          <w:rFonts w:eastAsiaTheme="minorHAnsi"/>
          <w:b/>
          <w:bCs/>
          <w:color w:val="000000"/>
          <w:sz w:val="28"/>
          <w:szCs w:val="28"/>
          <w:lang w:eastAsia="en-US"/>
        </w:rPr>
        <w:t>13,3 м</w:t>
      </w:r>
      <w:r w:rsidRPr="00231799">
        <w:rPr>
          <w:rFonts w:eastAsiaTheme="minorHAnsi"/>
          <w:b/>
          <w:bCs/>
          <w:color w:val="000000"/>
          <w:sz w:val="28"/>
          <w:szCs w:val="28"/>
          <w:vertAlign w:val="superscript"/>
          <w:lang w:eastAsia="en-US"/>
        </w:rPr>
        <w:t>2</w:t>
      </w:r>
      <w:r w:rsidRPr="00D07767">
        <w:rPr>
          <w:rFonts w:eastAsiaTheme="minorHAnsi"/>
          <w:b/>
          <w:bCs/>
          <w:color w:val="000000"/>
          <w:sz w:val="28"/>
          <w:szCs w:val="28"/>
          <w:lang w:eastAsia="en-US"/>
        </w:rPr>
        <w:t>, 4х4</w:t>
      </w:r>
      <w:bookmarkStart w:id="0" w:name="_GoBack"/>
      <w:bookmarkEnd w:id="0"/>
    </w:p>
    <w:p w:rsidR="00AE2FA1" w:rsidRPr="00D07767" w:rsidRDefault="00AE2FA1"/>
    <w:tbl>
      <w:tblPr>
        <w:tblpPr w:leftFromText="180" w:rightFromText="180" w:vertAnchor="text" w:tblpY="1"/>
        <w:tblOverlap w:val="never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486"/>
        <w:gridCol w:w="913"/>
        <w:gridCol w:w="1341"/>
        <w:gridCol w:w="1467"/>
        <w:gridCol w:w="1666"/>
      </w:tblGrid>
      <w:tr w:rsidR="00231799" w:rsidRPr="00BD57FB" w:rsidTr="00231799">
        <w:trPr>
          <w:trHeight w:val="645"/>
        </w:trPr>
        <w:tc>
          <w:tcPr>
            <w:tcW w:w="605" w:type="dxa"/>
            <w:shd w:val="clear" w:color="000000" w:fill="D7E4BC"/>
            <w:vAlign w:val="bottom"/>
            <w:hideMark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BD57FB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BD57FB">
              <w:rPr>
                <w:rFonts w:ascii="Calibri" w:hAnsi="Calibri" w:cs="Calibri"/>
                <w:color w:val="000000"/>
              </w:rPr>
              <w:t>з.п</w:t>
            </w:r>
            <w:proofErr w:type="spellEnd"/>
            <w:r w:rsidRPr="00BD57F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6" w:type="dxa"/>
            <w:shd w:val="clear" w:color="000000" w:fill="D7E4BC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BD57FB">
              <w:rPr>
                <w:rFonts w:ascii="Calibri" w:hAnsi="Calibri" w:cs="Calibri"/>
                <w:color w:val="000000"/>
              </w:rPr>
              <w:t>Обладнання та види робіт</w:t>
            </w:r>
          </w:p>
        </w:tc>
        <w:tc>
          <w:tcPr>
            <w:tcW w:w="913" w:type="dxa"/>
            <w:shd w:val="clear" w:color="000000" w:fill="D7E4BC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BD57FB">
              <w:rPr>
                <w:rFonts w:ascii="Calibri" w:hAnsi="Calibri" w:cs="Calibri"/>
                <w:color w:val="000000"/>
              </w:rPr>
              <w:t>Од. виміру</w:t>
            </w:r>
          </w:p>
        </w:tc>
        <w:tc>
          <w:tcPr>
            <w:tcW w:w="1341" w:type="dxa"/>
            <w:shd w:val="clear" w:color="000000" w:fill="D7E4BC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BD57FB">
              <w:rPr>
                <w:rFonts w:ascii="Calibri" w:hAnsi="Calibri" w:cs="Calibri"/>
                <w:color w:val="000000"/>
              </w:rPr>
              <w:t>Кількість матеріалів</w:t>
            </w:r>
          </w:p>
        </w:tc>
        <w:tc>
          <w:tcPr>
            <w:tcW w:w="1467" w:type="dxa"/>
            <w:shd w:val="clear" w:color="000000" w:fill="D7E4BC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BD57FB">
              <w:rPr>
                <w:rFonts w:ascii="Calibri" w:hAnsi="Calibri" w:cs="Calibri"/>
                <w:color w:val="000000"/>
              </w:rPr>
              <w:t>Сума, грн.</w:t>
            </w:r>
          </w:p>
        </w:tc>
        <w:tc>
          <w:tcPr>
            <w:tcW w:w="1666" w:type="dxa"/>
            <w:shd w:val="clear" w:color="000000" w:fill="D7E4BC"/>
          </w:tcPr>
          <w:p w:rsidR="00231799" w:rsidRPr="00BD57FB" w:rsidRDefault="00231799" w:rsidP="002232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Зміни структурного підрозділу</w:t>
            </w:r>
          </w:p>
        </w:tc>
      </w:tr>
      <w:tr w:rsidR="00231799" w:rsidRPr="00BD57FB" w:rsidTr="00231799">
        <w:trPr>
          <w:trHeight w:val="450"/>
        </w:trPr>
        <w:tc>
          <w:tcPr>
            <w:tcW w:w="605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420C27">
            <w:pPr>
              <w:jc w:val="center"/>
            </w:pPr>
            <w:r w:rsidRPr="00BD57FB">
              <w:t xml:space="preserve">Земляні роботи </w:t>
            </w:r>
            <w:r>
              <w:t>та бетонування фундаменту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> 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50000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 w:rsidRPr="00BD57FB">
              <w:rPr>
                <w:color w:val="000000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 w:rsidRPr="00BD57FB">
              <w:rPr>
                <w:color w:val="000000"/>
              </w:rPr>
              <w:t xml:space="preserve">Виготовлення </w:t>
            </w:r>
            <w:r>
              <w:rPr>
                <w:color w:val="000000"/>
              </w:rPr>
              <w:t>проектно-</w:t>
            </w:r>
            <w:r w:rsidRPr="00BD57FB">
              <w:rPr>
                <w:color w:val="000000"/>
              </w:rPr>
              <w:t>кошторисної документації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 xml:space="preserve">Урна </w:t>
            </w:r>
            <w:proofErr w:type="spellStart"/>
            <w:r w:rsidRPr="00BD57FB">
              <w:t>InterAtletika</w:t>
            </w:r>
            <w:proofErr w:type="spellEnd"/>
            <w:r w:rsidRPr="00BD57FB">
              <w:t xml:space="preserve"> S742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>шт.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2</w:t>
            </w:r>
            <w:r w:rsidRPr="00BD57FB">
              <w:t>,00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231799" w:rsidRDefault="00231799" w:rsidP="00231799">
            <w:pPr>
              <w:jc w:val="center"/>
            </w:pPr>
            <w:r>
              <w:t>Альтанка «</w:t>
            </w:r>
            <w:proofErr w:type="spellStart"/>
            <w:r>
              <w:t>Waness</w:t>
            </w:r>
            <w:proofErr w:type="spellEnd"/>
            <w:r>
              <w:rPr>
                <w:lang w:val="en-US"/>
              </w:rPr>
              <w:t>a</w:t>
            </w:r>
            <w:r>
              <w:t>»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шт.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1,00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Облаштування тротуарною плиткою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м</w:t>
            </w:r>
            <w:r w:rsidRPr="00231799">
              <w:rPr>
                <w:vertAlign w:val="superscript"/>
              </w:rPr>
              <w:t>2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100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420C27">
            <w:pPr>
              <w:jc w:val="center"/>
            </w:pPr>
            <w:r w:rsidRPr="00BD57FB">
              <w:t xml:space="preserve">Доставка та встановлення 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Саджанець куща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шт.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50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9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Default="00231799" w:rsidP="00223235">
            <w:pPr>
              <w:jc w:val="center"/>
            </w:pPr>
            <w:r>
              <w:t>Висадка квітників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Default="00231799" w:rsidP="00223235">
            <w:pPr>
              <w:jc w:val="center"/>
            </w:pPr>
            <w:r>
              <w:t>м</w:t>
            </w:r>
            <w:r w:rsidRPr="00231799">
              <w:rPr>
                <w:vertAlign w:val="superscript"/>
              </w:rPr>
              <w:t>2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Default="00231799" w:rsidP="00223235">
            <w:pPr>
              <w:jc w:val="center"/>
            </w:pPr>
            <w:r>
              <w:t>15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Висадка кущів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шт.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>
              <w:t>50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</w:p>
        </w:tc>
      </w:tr>
      <w:tr w:rsidR="00231799" w:rsidRPr="00BD57FB" w:rsidTr="00231799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231799" w:rsidRPr="00856B69" w:rsidRDefault="00231799" w:rsidP="00223235">
            <w:pPr>
              <w:jc w:val="center"/>
              <w:rPr>
                <w:lang w:val="en-US"/>
              </w:rPr>
            </w:pPr>
            <w:r w:rsidRPr="00BD57FB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  <w:r w:rsidRPr="00BD57FB">
              <w:t>Інфляція та непередбачувані витрати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</w:p>
        </w:tc>
        <w:tc>
          <w:tcPr>
            <w:tcW w:w="1341" w:type="dxa"/>
            <w:shd w:val="clear" w:color="auto" w:fill="auto"/>
            <w:hideMark/>
          </w:tcPr>
          <w:p w:rsidR="00231799" w:rsidRPr="00BD57FB" w:rsidRDefault="00231799" w:rsidP="00223235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231799" w:rsidRPr="00BD57FB" w:rsidRDefault="00231799" w:rsidP="0022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666" w:type="dxa"/>
          </w:tcPr>
          <w:p w:rsidR="00231799" w:rsidRDefault="00231799" w:rsidP="00223235">
            <w:pPr>
              <w:jc w:val="center"/>
              <w:rPr>
                <w:color w:val="000000"/>
              </w:rPr>
            </w:pPr>
            <w:r>
              <w:rPr>
                <w:rFonts w:eastAsia="Arial Unicode MS"/>
              </w:rPr>
              <w:t>89 040</w:t>
            </w:r>
          </w:p>
        </w:tc>
      </w:tr>
      <w:tr w:rsidR="00231799" w:rsidRPr="00BD57FB" w:rsidTr="00231799">
        <w:trPr>
          <w:trHeight w:val="354"/>
        </w:trPr>
        <w:tc>
          <w:tcPr>
            <w:tcW w:w="605" w:type="dxa"/>
            <w:shd w:val="clear" w:color="auto" w:fill="auto"/>
            <w:hideMark/>
          </w:tcPr>
          <w:p w:rsidR="00231799" w:rsidRPr="00BD57FB" w:rsidRDefault="00231799" w:rsidP="00223235">
            <w:pPr>
              <w:jc w:val="right"/>
              <w:rPr>
                <w:b/>
                <w:bCs/>
                <w:sz w:val="28"/>
                <w:szCs w:val="28"/>
              </w:rPr>
            </w:pPr>
            <w:r w:rsidRPr="00BD57F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86" w:type="dxa"/>
            <w:shd w:val="clear" w:color="auto" w:fill="auto"/>
            <w:hideMark/>
          </w:tcPr>
          <w:p w:rsidR="00231799" w:rsidRPr="00231799" w:rsidRDefault="00231799" w:rsidP="00223235">
            <w:pPr>
              <w:rPr>
                <w:b/>
                <w:bCs/>
              </w:rPr>
            </w:pPr>
            <w:r w:rsidRPr="00231799">
              <w:rPr>
                <w:b/>
                <w:bCs/>
              </w:rPr>
              <w:t xml:space="preserve">Загальна вартість: </w:t>
            </w:r>
          </w:p>
        </w:tc>
        <w:tc>
          <w:tcPr>
            <w:tcW w:w="913" w:type="dxa"/>
            <w:shd w:val="clear" w:color="auto" w:fill="auto"/>
            <w:hideMark/>
          </w:tcPr>
          <w:p w:rsidR="00231799" w:rsidRPr="00231799" w:rsidRDefault="00231799" w:rsidP="00223235">
            <w:pPr>
              <w:jc w:val="center"/>
              <w:rPr>
                <w:b/>
                <w:bCs/>
              </w:rPr>
            </w:pPr>
            <w:r w:rsidRPr="00231799">
              <w:rPr>
                <w:b/>
                <w:bCs/>
              </w:rPr>
              <w:t xml:space="preserve">грн. </w:t>
            </w:r>
          </w:p>
        </w:tc>
        <w:tc>
          <w:tcPr>
            <w:tcW w:w="1341" w:type="dxa"/>
            <w:shd w:val="clear" w:color="auto" w:fill="auto"/>
            <w:hideMark/>
          </w:tcPr>
          <w:p w:rsidR="00231799" w:rsidRPr="00231799" w:rsidRDefault="00231799" w:rsidP="00223235">
            <w:pPr>
              <w:jc w:val="center"/>
              <w:rPr>
                <w:b/>
                <w:bCs/>
              </w:rPr>
            </w:pPr>
            <w:r w:rsidRPr="00231799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231799" w:rsidRPr="00231799" w:rsidRDefault="00231799" w:rsidP="00AE2FA1">
            <w:pPr>
              <w:jc w:val="center"/>
              <w:rPr>
                <w:b/>
                <w:bCs/>
              </w:rPr>
            </w:pPr>
            <w:r w:rsidRPr="00231799">
              <w:rPr>
                <w:b/>
                <w:bCs/>
              </w:rPr>
              <w:t>4</w:t>
            </w:r>
            <w:r w:rsidRPr="00231799">
              <w:rPr>
                <w:b/>
                <w:bCs/>
                <w:lang w:val="en-US"/>
              </w:rPr>
              <w:t>2</w:t>
            </w:r>
            <w:r w:rsidRPr="00231799">
              <w:rPr>
                <w:b/>
                <w:bCs/>
              </w:rPr>
              <w:t>0000</w:t>
            </w:r>
          </w:p>
        </w:tc>
        <w:tc>
          <w:tcPr>
            <w:tcW w:w="1666" w:type="dxa"/>
          </w:tcPr>
          <w:p w:rsidR="00231799" w:rsidRPr="00231799" w:rsidRDefault="00231799" w:rsidP="00AE2FA1">
            <w:pPr>
              <w:jc w:val="center"/>
              <w:rPr>
                <w:b/>
                <w:bCs/>
              </w:rPr>
            </w:pPr>
            <w:r w:rsidRPr="00231799">
              <w:rPr>
                <w:b/>
              </w:rPr>
              <w:t>534 240</w:t>
            </w:r>
          </w:p>
        </w:tc>
      </w:tr>
    </w:tbl>
    <w:p w:rsidR="00AE2FA1" w:rsidRPr="00D575A3" w:rsidRDefault="00AE2FA1">
      <w:pPr>
        <w:rPr>
          <w:lang w:val="ru-RU"/>
        </w:rPr>
      </w:pPr>
    </w:p>
    <w:p w:rsidR="00D575A3" w:rsidRPr="00D575A3" w:rsidRDefault="00D575A3">
      <w:pPr>
        <w:rPr>
          <w:lang w:val="en-US"/>
        </w:rPr>
      </w:pPr>
    </w:p>
    <w:sectPr w:rsidR="00D575A3" w:rsidRPr="00D575A3" w:rsidSect="00B2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5A3"/>
    <w:rsid w:val="00231799"/>
    <w:rsid w:val="00420C27"/>
    <w:rsid w:val="00527DBD"/>
    <w:rsid w:val="005E6757"/>
    <w:rsid w:val="00602FF9"/>
    <w:rsid w:val="00796A67"/>
    <w:rsid w:val="007E4844"/>
    <w:rsid w:val="00856B69"/>
    <w:rsid w:val="008A1029"/>
    <w:rsid w:val="00AE2FA1"/>
    <w:rsid w:val="00B20901"/>
    <w:rsid w:val="00B62FBE"/>
    <w:rsid w:val="00BA3B86"/>
    <w:rsid w:val="00CC74EC"/>
    <w:rsid w:val="00D07767"/>
    <w:rsid w:val="00D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D309"/>
  <w15:docId w15:val="{56B3530D-DD7F-42B4-8CA8-43164A6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Право1</dc:creator>
  <cp:lastModifiedBy>Моша Андрій Михайлович</cp:lastModifiedBy>
  <cp:revision>8</cp:revision>
  <dcterms:created xsi:type="dcterms:W3CDTF">2018-09-24T08:04:00Z</dcterms:created>
  <dcterms:modified xsi:type="dcterms:W3CDTF">2018-11-16T08:23:00Z</dcterms:modified>
</cp:coreProperties>
</file>