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B9" w:rsidRPr="00D747B9" w:rsidRDefault="00D747B9" w:rsidP="00D747B9">
      <w:pPr>
        <w:jc w:val="center"/>
        <w:rPr>
          <w:b/>
          <w:lang w:val="ru-RU"/>
        </w:rPr>
      </w:pPr>
      <w:r>
        <w:rPr>
          <w:b/>
          <w:lang w:val="ru-RU"/>
        </w:rPr>
        <w:t>Уточнений к</w:t>
      </w:r>
      <w:proofErr w:type="spellStart"/>
      <w:r w:rsidRPr="00E84620">
        <w:rPr>
          <w:b/>
        </w:rPr>
        <w:t>ошторис</w:t>
      </w:r>
      <w:proofErr w:type="spellEnd"/>
      <w:r w:rsidRPr="00E84620">
        <w:rPr>
          <w:b/>
        </w:rPr>
        <w:t xml:space="preserve"> проекту</w:t>
      </w:r>
      <w:r>
        <w:rPr>
          <w:b/>
          <w:lang w:val="ru-RU"/>
        </w:rPr>
        <w:t xml:space="preserve"> №55</w:t>
      </w:r>
    </w:p>
    <w:p w:rsidR="00D747B9" w:rsidRDefault="00D747B9" w:rsidP="00D747B9">
      <w:pPr>
        <w:jc w:val="both"/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060"/>
        <w:gridCol w:w="1151"/>
        <w:gridCol w:w="1340"/>
      </w:tblGrid>
      <w:tr w:rsidR="00D747B9" w:rsidRPr="00B979D1" w:rsidTr="00777948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747B9" w:rsidRPr="006820C2" w:rsidRDefault="00D747B9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9D9D9" w:fill="D9D9D9"/>
            <w:vAlign w:val="center"/>
            <w:hideMark/>
          </w:tcPr>
          <w:p w:rsidR="00D747B9" w:rsidRPr="006820C2" w:rsidRDefault="00D747B9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47B9" w:rsidRPr="006820C2" w:rsidRDefault="00D747B9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47B9" w:rsidRPr="006820C2" w:rsidRDefault="00D747B9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:rsidR="00D747B9" w:rsidRPr="006820C2" w:rsidRDefault="00D747B9" w:rsidP="0077794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820C2"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D747B9" w:rsidRPr="00B979D1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6820C2" w:rsidRDefault="00D747B9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rPr>
                <w:sz w:val="22"/>
                <w:szCs w:val="22"/>
                <w:lang w:val="en-US"/>
              </w:rPr>
            </w:pPr>
            <w:r w:rsidRPr="00946489">
              <w:rPr>
                <w:sz w:val="22"/>
                <w:szCs w:val="22"/>
              </w:rPr>
              <w:t>Спортивний комплекс «</w:t>
            </w:r>
            <w:proofErr w:type="spellStart"/>
            <w:r w:rsidRPr="00946489">
              <w:rPr>
                <w:sz w:val="22"/>
                <w:szCs w:val="22"/>
              </w:rPr>
              <w:t>Воркаут</w:t>
            </w:r>
            <w:proofErr w:type="spellEnd"/>
            <w:r w:rsidRPr="0094648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4F372F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</w:tr>
      <w:tr w:rsidR="00D747B9" w:rsidRPr="00B979D1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6820C2" w:rsidRDefault="00D747B9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46489">
              <w:rPr>
                <w:sz w:val="22"/>
                <w:szCs w:val="22"/>
              </w:rPr>
              <w:t>окриття</w:t>
            </w:r>
            <w:r>
              <w:rPr>
                <w:sz w:val="22"/>
                <w:szCs w:val="22"/>
              </w:rPr>
              <w:t xml:space="preserve"> резинове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170 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946489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141610,00</w:t>
            </w:r>
          </w:p>
        </w:tc>
      </w:tr>
      <w:tr w:rsidR="00D747B9" w:rsidRPr="00B979D1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6820C2" w:rsidRDefault="00D747B9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rPr>
                <w:sz w:val="22"/>
                <w:szCs w:val="22"/>
              </w:rPr>
            </w:pPr>
            <w:r w:rsidRPr="00946489">
              <w:rPr>
                <w:sz w:val="22"/>
                <w:szCs w:val="22"/>
              </w:rPr>
              <w:t>Освітлення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946489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D747B9" w:rsidRPr="00B979D1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6820C2" w:rsidRDefault="00D747B9" w:rsidP="00777948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Бойовий тренажер з боксерською </w:t>
            </w:r>
            <w:proofErr w:type="spellStart"/>
            <w:r>
              <w:rPr>
                <w:sz w:val="22"/>
                <w:szCs w:val="22"/>
              </w:rPr>
              <w:t>грушею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946489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946489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D747B9" w:rsidRPr="005F41D7" w:rsidTr="00777948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rPr>
                <w:sz w:val="22"/>
                <w:szCs w:val="22"/>
              </w:rPr>
            </w:pPr>
            <w:r w:rsidRPr="005F41D7">
              <w:rPr>
                <w:sz w:val="22"/>
                <w:szCs w:val="22"/>
              </w:rPr>
              <w:t>Вартість доставки обладнання та його монтаж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5F41D7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102902,50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rPr>
                <w:sz w:val="22"/>
                <w:szCs w:val="22"/>
              </w:rPr>
            </w:pPr>
            <w:r w:rsidRPr="005F41D7">
              <w:rPr>
                <w:sz w:val="22"/>
                <w:szCs w:val="22"/>
              </w:rPr>
              <w:t>Виготовлення проектної документації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5F41D7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28812,70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проведення технічного нагляду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5F41D7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10290,25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Кошторисний прибуток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747B9" w:rsidRPr="005F41D7" w:rsidRDefault="00D747B9" w:rsidP="0077794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7B9" w:rsidRPr="005F41D7" w:rsidRDefault="00D747B9" w:rsidP="00777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30459,14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5680,22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покриття ризиків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 всіх учасників будівництва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8232,20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покриття додаткових витрат, пов’язаних з інфляційними процесами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45318,26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ПДВ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82322,00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Вишукувальні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5000,00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Експертиза проектної документації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4050,00</w:t>
            </w:r>
          </w:p>
        </w:tc>
      </w:tr>
      <w:tr w:rsidR="00D747B9" w:rsidRPr="005F41D7" w:rsidTr="0077794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rPr>
                <w:color w:val="000000"/>
                <w:sz w:val="22"/>
                <w:szCs w:val="22"/>
                <w:lang w:eastAsia="uk-UA"/>
              </w:rPr>
            </w:pPr>
            <w:r w:rsidRPr="005F41D7">
              <w:rPr>
                <w:color w:val="000000"/>
                <w:sz w:val="22"/>
                <w:szCs w:val="22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5F41D7" w:rsidRDefault="00D747B9" w:rsidP="00777948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5100,00</w:t>
            </w:r>
          </w:p>
        </w:tc>
      </w:tr>
      <w:tr w:rsidR="00D747B9" w:rsidRPr="000C5013" w:rsidTr="0077794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0C5013" w:rsidRDefault="00D747B9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0C5013" w:rsidRDefault="00D747B9" w:rsidP="00777948">
            <w:pPr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0C5013" w:rsidRDefault="00D747B9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0C5013" w:rsidRDefault="00D747B9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7B9" w:rsidRPr="000C5013" w:rsidRDefault="00D747B9" w:rsidP="00777948">
            <w:pPr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bookmarkStart w:id="0" w:name="_GoBack"/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739777</w:t>
            </w:r>
            <w:bookmarkEnd w:id="0"/>
            <w:r w:rsidRPr="000C5013">
              <w:rPr>
                <w:b/>
                <w:color w:val="000000"/>
                <w:sz w:val="22"/>
                <w:szCs w:val="22"/>
                <w:lang w:eastAsia="uk-UA"/>
              </w:rPr>
              <w:t>,27</w:t>
            </w:r>
          </w:p>
        </w:tc>
      </w:tr>
    </w:tbl>
    <w:p w:rsidR="00214A19" w:rsidRDefault="00214A19"/>
    <w:sectPr w:rsidR="0021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B9"/>
    <w:rsid w:val="00214A19"/>
    <w:rsid w:val="00D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F4C1"/>
  <w15:chartTrackingRefBased/>
  <w15:docId w15:val="{149990E8-0AD0-4B07-8624-672A71E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2019-03-27T15:41:00Z</dcterms:created>
  <dcterms:modified xsi:type="dcterms:W3CDTF">2019-03-27T15:42:00Z</dcterms:modified>
</cp:coreProperties>
</file>